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99043" w14:textId="2FAE8BF8" w:rsidR="00943E0D" w:rsidRPr="00E9542A" w:rsidRDefault="000438E3" w:rsidP="00FA7295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 w:hint="eastAsia"/>
          <w:color w:val="808080"/>
          <w:sz w:val="20"/>
          <w:szCs w:val="20"/>
        </w:rPr>
        <w:t>AVENTOS HK</w:t>
      </w:r>
      <w:r w:rsidR="00B36A6B">
        <w:rPr>
          <w:rFonts w:ascii="Arial" w:hAnsi="Arial"/>
          <w:color w:val="808080"/>
          <w:sz w:val="20"/>
          <w:szCs w:val="20"/>
        </w:rPr>
        <w:t xml:space="preserve"> </w:t>
      </w:r>
      <w:r>
        <w:rPr>
          <w:rFonts w:ascii="Arial" w:hAnsi="Arial" w:hint="eastAsia"/>
          <w:color w:val="808080"/>
          <w:sz w:val="20"/>
          <w:szCs w:val="20"/>
        </w:rPr>
        <w:t xml:space="preserve">top </w:t>
      </w:r>
      <w:r>
        <w:rPr>
          <w:rFonts w:ascii="Arial" w:hAnsi="Arial" w:hint="eastAsia"/>
          <w:color w:val="808080"/>
          <w:sz w:val="20"/>
          <w:szCs w:val="20"/>
        </w:rPr>
        <w:t>爱翻</w:t>
      </w:r>
      <w:r w:rsidRPr="003C776F">
        <w:rPr>
          <w:rFonts w:ascii="Arial" w:hAnsi="Arial" w:hint="eastAsia"/>
          <w:color w:val="808080"/>
          <w:sz w:val="20"/>
          <w:szCs w:val="20"/>
          <w:vertAlign w:val="superscript"/>
        </w:rPr>
        <w:t>®</w:t>
      </w:r>
      <w:r>
        <w:rPr>
          <w:rFonts w:ascii="Arial" w:hAnsi="Arial" w:hint="eastAsia"/>
          <w:color w:val="808080"/>
          <w:sz w:val="20"/>
          <w:szCs w:val="20"/>
        </w:rPr>
        <w:t>灵云展上翻门搭配</w:t>
      </w:r>
      <w:r>
        <w:rPr>
          <w:rFonts w:ascii="Arial" w:hAnsi="Arial" w:hint="eastAsia"/>
          <w:color w:val="808080"/>
          <w:sz w:val="20"/>
          <w:szCs w:val="20"/>
        </w:rPr>
        <w:t xml:space="preserve"> SERVO-DRIVE </w:t>
      </w:r>
      <w:r>
        <w:rPr>
          <w:rFonts w:ascii="Arial" w:hAnsi="Arial" w:hint="eastAsia"/>
          <w:color w:val="808080"/>
          <w:sz w:val="20"/>
          <w:szCs w:val="20"/>
        </w:rPr>
        <w:t>电动碰碰开，为用户带来</w:t>
      </w:r>
      <w:r w:rsidR="002176B0">
        <w:rPr>
          <w:rFonts w:ascii="Arial" w:hAnsi="Arial" w:hint="eastAsia"/>
          <w:color w:val="808080"/>
          <w:sz w:val="20"/>
          <w:szCs w:val="20"/>
        </w:rPr>
        <w:t>舒适的</w:t>
      </w:r>
      <w:r>
        <w:rPr>
          <w:rFonts w:ascii="Arial" w:hAnsi="Arial" w:hint="eastAsia"/>
          <w:color w:val="808080"/>
          <w:sz w:val="20"/>
          <w:szCs w:val="20"/>
        </w:rPr>
        <w:t>运动</w:t>
      </w:r>
      <w:r w:rsidR="002176B0">
        <w:rPr>
          <w:rFonts w:ascii="Arial" w:hAnsi="Arial" w:hint="eastAsia"/>
          <w:color w:val="808080"/>
          <w:sz w:val="20"/>
          <w:szCs w:val="20"/>
        </w:rPr>
        <w:t>体验</w:t>
      </w:r>
    </w:p>
    <w:p w14:paraId="01003DB3" w14:textId="0F4D772D" w:rsidR="00943E0D" w:rsidRPr="00E9542A" w:rsidRDefault="00F42F9B" w:rsidP="00FA7295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 w:hint="eastAsia"/>
          <w:color w:val="808080"/>
          <w:sz w:val="20"/>
          <w:szCs w:val="20"/>
        </w:rPr>
        <w:t>上翻门和电动传动装置安装尺寸小且具备创新功能</w:t>
      </w:r>
    </w:p>
    <w:p w14:paraId="4134F358" w14:textId="747A98B8" w:rsidR="003B6DB6" w:rsidRPr="00E9542A" w:rsidRDefault="00487C46" w:rsidP="00FA7295">
      <w:pPr>
        <w:pStyle w:val="Listenabsatz"/>
        <w:numPr>
          <w:ilvl w:val="0"/>
          <w:numId w:val="1"/>
        </w:numPr>
        <w:spacing w:line="360" w:lineRule="auto"/>
        <w:ind w:left="714" w:right="28" w:hanging="357"/>
        <w:rPr>
          <w:rFonts w:ascii="Arial" w:hAnsi="Arial" w:cs="Arial"/>
          <w:color w:val="767171"/>
          <w:sz w:val="20"/>
          <w:szCs w:val="20"/>
        </w:rPr>
      </w:pPr>
      <w:r>
        <w:rPr>
          <w:rFonts w:ascii="Arial" w:hAnsi="Arial" w:hint="eastAsia"/>
          <w:color w:val="808080"/>
          <w:sz w:val="20"/>
          <w:szCs w:val="20"/>
        </w:rPr>
        <w:t xml:space="preserve">2019 </w:t>
      </w:r>
      <w:r>
        <w:rPr>
          <w:rFonts w:ascii="Arial" w:hAnsi="Arial" w:hint="eastAsia"/>
          <w:color w:val="808080"/>
          <w:sz w:val="20"/>
          <w:szCs w:val="20"/>
        </w:rPr>
        <w:t>年秋季全球发行</w:t>
      </w:r>
    </w:p>
    <w:p w14:paraId="0B11C7AB" w14:textId="2915B7B2" w:rsidR="00183A51" w:rsidRPr="00B15A7A" w:rsidRDefault="00183A51" w:rsidP="00FA7295">
      <w:pPr>
        <w:spacing w:line="360" w:lineRule="auto"/>
        <w:ind w:right="28"/>
        <w:rPr>
          <w:rFonts w:ascii="Arial" w:hAnsi="Arial" w:cs="Arial"/>
          <w:color w:val="767171"/>
          <w:sz w:val="20"/>
          <w:szCs w:val="20"/>
        </w:rPr>
      </w:pPr>
      <w:r>
        <w:rPr>
          <w:rFonts w:hint="eastAsia"/>
          <w:noProof/>
        </w:rPr>
        <mc:AlternateContent>
          <mc:Choice Requires="wps">
            <w:drawing>
              <wp:inline distT="0" distB="0" distL="0" distR="0" wp14:anchorId="4508B41F" wp14:editId="654A2240">
                <wp:extent cx="5486400" cy="635"/>
                <wp:effectExtent l="0" t="0" r="19050" b="37465"/>
                <wp:docPr id="8" name="Gerade Verbindung mit Pfei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10876177">
              <v:shapetype id="_x0000_t32" coordsize="21600,21600" o:oned="t" filled="f" o:spt="32" path="m,l21600,21600e" w14:anchorId="4997C184">
                <v:path fillok="f" arrowok="t" o:connecttype="none"/>
                <o:lock v:ext="edit" shapetype="t"/>
              </v:shapetype>
              <v:shape id="Gerade Verbindung mit Pfeil 8" style="width:6in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">
                <v:shadow color="#7f5f00" opacity=".5" offset="1pt"/>
                <w10:anchorlock/>
              </v:shape>
            </w:pict>
          </mc:Fallback>
        </mc:AlternateContent>
      </w:r>
    </w:p>
    <w:p w14:paraId="04A4912C" w14:textId="3E0AC084" w:rsidR="1CED830D" w:rsidRPr="00BC312E" w:rsidRDefault="000C00B7" w:rsidP="00FA7295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hint="eastAsia"/>
          <w:b/>
          <w:bCs/>
          <w:sz w:val="28"/>
          <w:szCs w:val="28"/>
        </w:rPr>
        <w:t>新款上翻门，</w:t>
      </w:r>
      <w:r w:rsidR="002176B0">
        <w:rPr>
          <w:rFonts w:ascii="Arial" w:hAnsi="Arial" w:hint="eastAsia"/>
          <w:b/>
          <w:bCs/>
          <w:sz w:val="28"/>
          <w:szCs w:val="28"/>
        </w:rPr>
        <w:t>舒适的运动体验</w:t>
      </w:r>
    </w:p>
    <w:p w14:paraId="738416C4" w14:textId="6813980A" w:rsidR="00183A51" w:rsidRPr="00E9542A" w:rsidRDefault="000857C7" w:rsidP="00FA7295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hint="eastAsia"/>
          <w:b/>
          <w:bCs/>
        </w:rPr>
        <w:t>AVENTOS HK</w:t>
      </w:r>
      <w:r w:rsidR="00B36A6B">
        <w:rPr>
          <w:rFonts w:ascii="Arial" w:hAnsi="Arial"/>
          <w:b/>
          <w:bCs/>
        </w:rPr>
        <w:t xml:space="preserve"> </w:t>
      </w:r>
      <w:r>
        <w:rPr>
          <w:rFonts w:ascii="Arial" w:hAnsi="Arial" w:hint="eastAsia"/>
          <w:b/>
          <w:bCs/>
        </w:rPr>
        <w:t xml:space="preserve">top </w:t>
      </w:r>
      <w:r>
        <w:rPr>
          <w:rFonts w:ascii="Arial" w:hAnsi="Arial" w:hint="eastAsia"/>
          <w:b/>
          <w:bCs/>
        </w:rPr>
        <w:t>爱翻</w:t>
      </w:r>
      <w:r w:rsidRPr="002176B0">
        <w:rPr>
          <w:rFonts w:ascii="Arial" w:hAnsi="Arial" w:hint="eastAsia"/>
          <w:b/>
          <w:bCs/>
          <w:vertAlign w:val="superscript"/>
        </w:rPr>
        <w:t>®</w:t>
      </w:r>
      <w:r>
        <w:rPr>
          <w:rFonts w:ascii="Arial" w:hAnsi="Arial" w:hint="eastAsia"/>
          <w:b/>
          <w:bCs/>
        </w:rPr>
        <w:t>灵云展具备电动开关功能</w:t>
      </w:r>
      <w:r>
        <w:rPr>
          <w:rFonts w:ascii="Arial" w:hAnsi="Arial" w:hint="eastAsia"/>
          <w:b/>
          <w:bCs/>
        </w:rPr>
        <w:t xml:space="preserve"> </w:t>
      </w:r>
    </w:p>
    <w:p w14:paraId="011C101F" w14:textId="77777777" w:rsidR="007B7737" w:rsidRDefault="007B7737" w:rsidP="00FA7295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D6A5BC2" w14:textId="13E50533" w:rsidR="00183A51" w:rsidRDefault="1CED830D" w:rsidP="00FA7295">
      <w:pPr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hint="eastAsia"/>
          <w:color w:val="000000" w:themeColor="text1"/>
          <w:sz w:val="20"/>
          <w:szCs w:val="20"/>
        </w:rPr>
        <w:t>赫西斯特</w:t>
      </w:r>
      <w:r>
        <w:rPr>
          <w:rFonts w:ascii="Arial" w:hAnsi="Arial" w:hint="eastAsia"/>
          <w:color w:val="000000" w:themeColor="text1"/>
          <w:sz w:val="20"/>
          <w:szCs w:val="20"/>
        </w:rPr>
        <w:t>/</w:t>
      </w:r>
      <w:r>
        <w:rPr>
          <w:rFonts w:ascii="Arial" w:hAnsi="Arial" w:hint="eastAsia"/>
          <w:color w:val="000000" w:themeColor="text1"/>
          <w:sz w:val="20"/>
          <w:szCs w:val="20"/>
        </w:rPr>
        <w:t>奥地利，</w:t>
      </w:r>
      <w:r>
        <w:rPr>
          <w:rFonts w:ascii="Arial" w:hAnsi="Arial" w:hint="eastAsia"/>
          <w:color w:val="000000" w:themeColor="text1"/>
          <w:sz w:val="20"/>
          <w:szCs w:val="20"/>
        </w:rPr>
        <w:t xml:space="preserve">2019 </w:t>
      </w:r>
      <w:r>
        <w:rPr>
          <w:rFonts w:ascii="Arial" w:hAnsi="Arial" w:hint="eastAsia"/>
          <w:color w:val="000000" w:themeColor="text1"/>
          <w:sz w:val="20"/>
          <w:szCs w:val="20"/>
        </w:rPr>
        <w:t>年</w:t>
      </w:r>
      <w:r>
        <w:rPr>
          <w:rFonts w:ascii="Arial" w:hAnsi="Arial" w:hint="eastAsia"/>
          <w:color w:val="000000" w:themeColor="text1"/>
          <w:sz w:val="20"/>
          <w:szCs w:val="20"/>
        </w:rPr>
        <w:t xml:space="preserve"> 5 </w:t>
      </w:r>
      <w:r>
        <w:rPr>
          <w:rFonts w:ascii="Arial" w:hAnsi="Arial" w:hint="eastAsia"/>
          <w:color w:val="000000" w:themeColor="text1"/>
          <w:sz w:val="20"/>
          <w:szCs w:val="20"/>
        </w:rPr>
        <w:t>月。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AVENTOS HK</w:t>
      </w:r>
      <w:r w:rsidR="00B36A6B">
        <w:rPr>
          <w:rFonts w:ascii="Arial" w:hAnsi="Arial"/>
          <w:b/>
          <w:bCs/>
          <w:color w:val="000000" w:themeColor="text1"/>
          <w:sz w:val="20"/>
          <w:szCs w:val="20"/>
        </w:rPr>
        <w:t xml:space="preserve"> 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 xml:space="preserve">top 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爱翻</w:t>
      </w:r>
      <w:r w:rsidRPr="002176B0">
        <w:rPr>
          <w:rFonts w:ascii="Arial" w:hAnsi="Arial" w:hint="eastAsia"/>
          <w:b/>
          <w:bCs/>
          <w:color w:val="000000" w:themeColor="text1"/>
          <w:sz w:val="20"/>
          <w:szCs w:val="20"/>
          <w:vertAlign w:val="superscript"/>
        </w:rPr>
        <w:t>®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灵云展是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 xml:space="preserve"> AVENTOS 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爱翻</w:t>
      </w:r>
      <w:r w:rsidRPr="002176B0">
        <w:rPr>
          <w:rFonts w:ascii="Arial" w:hAnsi="Arial" w:hint="eastAsia"/>
          <w:b/>
          <w:bCs/>
          <w:color w:val="000000" w:themeColor="text1"/>
          <w:sz w:val="20"/>
          <w:szCs w:val="20"/>
          <w:vertAlign w:val="superscript"/>
        </w:rPr>
        <w:t>®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上翻门系列新推出的一款上翻门。它装备全新开发的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 xml:space="preserve"> SERVO-DRIVE 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电动碰碰开组件，在开启和关闭时为用户带来极</w:t>
      </w:r>
      <w:r w:rsidR="001F6091">
        <w:rPr>
          <w:rFonts w:ascii="Arial" w:hAnsi="Arial" w:hint="eastAsia"/>
          <w:b/>
          <w:bCs/>
          <w:color w:val="000000" w:themeColor="text1"/>
          <w:sz w:val="20"/>
          <w:szCs w:val="20"/>
        </w:rPr>
        <w:t>大的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舒适感。产品设计结构小巧，而且具有多项安装和调试新功能，凭借这一点，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 xml:space="preserve">Blum 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百隆既为市场提供了一款风格</w:t>
      </w:r>
      <w:r w:rsidR="00573A7B">
        <w:rPr>
          <w:rFonts w:ascii="Arial" w:hAnsi="Arial" w:hint="eastAsia"/>
          <w:b/>
          <w:bCs/>
          <w:color w:val="000000" w:themeColor="text1"/>
          <w:sz w:val="20"/>
          <w:szCs w:val="20"/>
        </w:rPr>
        <w:t>简约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的上翻门五金件，同时也提供了一项非常适合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 xml:space="preserve"> AVENTOS HK</w:t>
      </w:r>
      <w:r w:rsidR="00B36A6B">
        <w:rPr>
          <w:rFonts w:ascii="Arial" w:hAnsi="Arial"/>
          <w:b/>
          <w:bCs/>
          <w:color w:val="000000" w:themeColor="text1"/>
          <w:sz w:val="20"/>
          <w:szCs w:val="20"/>
        </w:rPr>
        <w:t xml:space="preserve"> 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 xml:space="preserve">top 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爱翻</w:t>
      </w:r>
      <w:r w:rsidRPr="00573A7B">
        <w:rPr>
          <w:rFonts w:ascii="Arial" w:hAnsi="Arial" w:hint="eastAsia"/>
          <w:b/>
          <w:bCs/>
          <w:color w:val="000000" w:themeColor="text1"/>
          <w:sz w:val="20"/>
          <w:szCs w:val="20"/>
          <w:vertAlign w:val="superscript"/>
        </w:rPr>
        <w:t>®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灵云展使用的动感科技。</w:t>
      </w:r>
    </w:p>
    <w:p w14:paraId="605E08EA" w14:textId="77777777" w:rsidR="00FA7295" w:rsidRPr="00BC312E" w:rsidRDefault="00FA7295" w:rsidP="00FA7295">
      <w:pPr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CB25AB1" w14:textId="3C39770C" w:rsidR="00FA2B5B" w:rsidRDefault="001D0F54" w:rsidP="00FA729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  <w:szCs w:val="20"/>
        </w:rPr>
        <w:t>安装尺寸</w:t>
      </w:r>
      <w:r w:rsidR="00573A7B">
        <w:rPr>
          <w:rFonts w:ascii="Arial" w:hAnsi="Arial" w:hint="eastAsia"/>
          <w:sz w:val="20"/>
          <w:szCs w:val="20"/>
        </w:rPr>
        <w:t>较小</w:t>
      </w:r>
      <w:r>
        <w:rPr>
          <w:rFonts w:ascii="Arial" w:hAnsi="Arial" w:hint="eastAsia"/>
          <w:sz w:val="20"/>
          <w:szCs w:val="20"/>
        </w:rPr>
        <w:t>和内置的多项功能是</w:t>
      </w:r>
      <w:r>
        <w:rPr>
          <w:rFonts w:ascii="Arial" w:hAnsi="Arial" w:hint="eastAsia"/>
          <w:sz w:val="20"/>
          <w:szCs w:val="20"/>
        </w:rPr>
        <w:t xml:space="preserve"> AVENTOS HK</w:t>
      </w:r>
      <w:r w:rsidR="00B36A6B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 xml:space="preserve">top </w:t>
      </w:r>
      <w:r>
        <w:rPr>
          <w:rFonts w:ascii="Arial" w:hAnsi="Arial" w:hint="eastAsia"/>
          <w:sz w:val="20"/>
          <w:szCs w:val="20"/>
        </w:rPr>
        <w:t>爱翻</w:t>
      </w:r>
      <w:r w:rsidRPr="00573A7B">
        <w:rPr>
          <w:rFonts w:ascii="Arial" w:hAnsi="Arial" w:hint="eastAsia"/>
          <w:sz w:val="20"/>
          <w:szCs w:val="20"/>
          <w:vertAlign w:val="superscript"/>
        </w:rPr>
        <w:t>®</w:t>
      </w:r>
      <w:r>
        <w:rPr>
          <w:rFonts w:ascii="Arial" w:hAnsi="Arial" w:hint="eastAsia"/>
          <w:sz w:val="20"/>
          <w:szCs w:val="20"/>
        </w:rPr>
        <w:t>灵云展的两大特色。新款上翻门五金件采用直线</w:t>
      </w:r>
      <w:r w:rsidR="00BA5A91">
        <w:rPr>
          <w:rFonts w:ascii="Arial" w:hAnsi="Arial" w:hint="eastAsia"/>
          <w:sz w:val="20"/>
          <w:szCs w:val="20"/>
        </w:rPr>
        <w:t>型</w:t>
      </w:r>
      <w:r>
        <w:rPr>
          <w:rFonts w:ascii="Arial" w:hAnsi="Arial" w:hint="eastAsia"/>
          <w:sz w:val="20"/>
          <w:szCs w:val="20"/>
        </w:rPr>
        <w:t>设计，适合安装在接近柜体顶板的位置，低调内敛融于吊柜和高柜之中。</w:t>
      </w:r>
      <w:r w:rsidR="00B36A6B">
        <w:rPr>
          <w:rFonts w:ascii="Arial" w:hAnsi="Arial" w:hint="eastAsia"/>
          <w:sz w:val="20"/>
          <w:szCs w:val="20"/>
        </w:rPr>
        <w:t>内置</w:t>
      </w:r>
      <w:r>
        <w:rPr>
          <w:rFonts w:ascii="Arial" w:hAnsi="Arial" w:hint="eastAsia"/>
          <w:sz w:val="20"/>
          <w:szCs w:val="20"/>
        </w:rPr>
        <w:t>的开启角度限制器、安全</w:t>
      </w:r>
      <w:r w:rsidR="00E14450">
        <w:rPr>
          <w:rFonts w:ascii="Arial" w:hAnsi="Arial" w:hint="eastAsia"/>
          <w:sz w:val="20"/>
          <w:szCs w:val="20"/>
        </w:rPr>
        <w:t>装置</w:t>
      </w:r>
      <w:r>
        <w:rPr>
          <w:rFonts w:ascii="Arial" w:hAnsi="Arial" w:hint="eastAsia"/>
          <w:sz w:val="20"/>
          <w:szCs w:val="20"/>
        </w:rPr>
        <w:t>和正面调节型</w:t>
      </w:r>
      <w:r w:rsidR="00E14450">
        <w:rPr>
          <w:rFonts w:ascii="Arial" w:hAnsi="Arial" w:hint="eastAsia"/>
          <w:sz w:val="20"/>
          <w:szCs w:val="20"/>
        </w:rPr>
        <w:t>的</w:t>
      </w:r>
      <w:r>
        <w:rPr>
          <w:rFonts w:ascii="Arial" w:hAnsi="Arial" w:hint="eastAsia"/>
          <w:sz w:val="20"/>
          <w:szCs w:val="20"/>
        </w:rPr>
        <w:t>省力装置（带装饰盖）使五金件成为真正的全能手。安装方式有两种：一种是使用预安装的系统螺丝，一种是使用</w:t>
      </w:r>
      <w:r w:rsidR="00B36A6B">
        <w:rPr>
          <w:rFonts w:ascii="Arial" w:hAnsi="Arial" w:hint="eastAsia"/>
          <w:sz w:val="20"/>
          <w:szCs w:val="20"/>
        </w:rPr>
        <w:t>木工螺丝（带定位模具）</w:t>
      </w:r>
      <w:r>
        <w:rPr>
          <w:rFonts w:ascii="Arial" w:hAnsi="Arial" w:hint="eastAsia"/>
          <w:sz w:val="20"/>
          <w:szCs w:val="20"/>
        </w:rPr>
        <w:t>。可以根据具体的生产流程选择合适的安装方式，从而实现轻松加工。</w:t>
      </w:r>
      <w:r w:rsidR="00E14450">
        <w:rPr>
          <w:rFonts w:ascii="Arial" w:hAnsi="Arial" w:hint="eastAsia"/>
          <w:sz w:val="20"/>
          <w:szCs w:val="20"/>
        </w:rPr>
        <w:t>应用</w:t>
      </w:r>
      <w:r>
        <w:rPr>
          <w:rFonts w:ascii="Arial" w:hAnsi="Arial" w:hint="eastAsia"/>
          <w:sz w:val="20"/>
          <w:szCs w:val="20"/>
        </w:rPr>
        <w:t>范围广泛，</w:t>
      </w:r>
      <w:r w:rsidR="00E14450">
        <w:rPr>
          <w:rFonts w:ascii="Arial" w:hAnsi="Arial" w:hint="eastAsia"/>
          <w:sz w:val="20"/>
          <w:szCs w:val="20"/>
        </w:rPr>
        <w:t>可</w:t>
      </w:r>
      <w:r>
        <w:rPr>
          <w:rFonts w:ascii="Arial" w:hAnsi="Arial" w:hint="eastAsia"/>
          <w:sz w:val="20"/>
          <w:szCs w:val="20"/>
        </w:rPr>
        <w:t>配套使用</w:t>
      </w:r>
      <w:r>
        <w:rPr>
          <w:rFonts w:ascii="Arial" w:hAnsi="Arial" w:hint="eastAsia"/>
          <w:sz w:val="20"/>
          <w:szCs w:val="20"/>
        </w:rPr>
        <w:t xml:space="preserve"> EXPANDO T</w:t>
      </w:r>
      <w:r>
        <w:rPr>
          <w:rFonts w:ascii="Arial" w:hAnsi="Arial" w:hint="eastAsia"/>
          <w:sz w:val="20"/>
          <w:szCs w:val="20"/>
        </w:rPr>
        <w:t>，使</w:t>
      </w:r>
      <w:r>
        <w:rPr>
          <w:rFonts w:ascii="Arial" w:hAnsi="Arial" w:hint="eastAsia"/>
          <w:sz w:val="20"/>
          <w:szCs w:val="20"/>
        </w:rPr>
        <w:t xml:space="preserve"> AVENTOS HK</w:t>
      </w:r>
      <w:r w:rsidR="00B36A6B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 xml:space="preserve">top </w:t>
      </w:r>
      <w:r>
        <w:rPr>
          <w:rFonts w:ascii="Arial" w:hAnsi="Arial" w:hint="eastAsia"/>
          <w:sz w:val="20"/>
          <w:szCs w:val="20"/>
        </w:rPr>
        <w:t>爱翻</w:t>
      </w:r>
      <w:r w:rsidRPr="00E14450">
        <w:rPr>
          <w:rFonts w:ascii="Arial" w:hAnsi="Arial" w:hint="eastAsia"/>
          <w:sz w:val="20"/>
          <w:szCs w:val="20"/>
          <w:vertAlign w:val="superscript"/>
        </w:rPr>
        <w:t>®</w:t>
      </w:r>
      <w:r>
        <w:rPr>
          <w:rFonts w:ascii="Arial" w:hAnsi="Arial" w:hint="eastAsia"/>
          <w:sz w:val="20"/>
          <w:szCs w:val="20"/>
        </w:rPr>
        <w:t>灵云展实现</w:t>
      </w:r>
      <w:r w:rsidR="00E14450">
        <w:rPr>
          <w:rFonts w:ascii="Arial" w:hAnsi="Arial" w:hint="eastAsia"/>
          <w:sz w:val="20"/>
          <w:szCs w:val="20"/>
        </w:rPr>
        <w:t>更多</w:t>
      </w:r>
      <w:r>
        <w:rPr>
          <w:rFonts w:ascii="Arial" w:hAnsi="Arial" w:hint="eastAsia"/>
          <w:sz w:val="20"/>
          <w:szCs w:val="20"/>
        </w:rPr>
        <w:t>设计方案。支持各种上翻门规格、面板材料和面板厚度。</w:t>
      </w:r>
    </w:p>
    <w:p w14:paraId="2AEA4882" w14:textId="77777777" w:rsidR="00FA7295" w:rsidRDefault="00FA7295" w:rsidP="00FA7295">
      <w:pPr>
        <w:spacing w:line="360" w:lineRule="auto"/>
        <w:rPr>
          <w:rFonts w:ascii="Arial" w:hAnsi="Arial" w:cs="Arial"/>
          <w:sz w:val="20"/>
          <w:szCs w:val="20"/>
          <w:lang w:val="de-AT"/>
        </w:rPr>
      </w:pPr>
    </w:p>
    <w:p w14:paraId="043AF2F9" w14:textId="17AFC746" w:rsidR="00FF73D3" w:rsidRDefault="00641A2E" w:rsidP="00FA729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sz w:val="20"/>
          <w:szCs w:val="20"/>
        </w:rPr>
        <w:t>电动移动支持</w:t>
      </w:r>
      <w:r>
        <w:rPr>
          <w:rFonts w:ascii="Arial" w:hAnsi="Arial" w:hint="eastAsia"/>
          <w:b/>
          <w:sz w:val="20"/>
          <w:szCs w:val="20"/>
        </w:rPr>
        <w:t xml:space="preserve"> </w:t>
      </w:r>
      <w:r>
        <w:rPr>
          <w:rFonts w:ascii="Arial" w:hAnsi="Arial" w:hint="eastAsia"/>
          <w:b/>
          <w:sz w:val="20"/>
          <w:szCs w:val="20"/>
        </w:rPr>
        <w:t>–</w:t>
      </w:r>
      <w:r>
        <w:rPr>
          <w:rFonts w:ascii="Arial" w:hAnsi="Arial" w:hint="eastAsia"/>
          <w:b/>
          <w:sz w:val="20"/>
          <w:szCs w:val="20"/>
        </w:rPr>
        <w:t xml:space="preserve"> </w:t>
      </w:r>
      <w:r>
        <w:rPr>
          <w:rFonts w:ascii="Arial" w:hAnsi="Arial" w:hint="eastAsia"/>
          <w:b/>
          <w:sz w:val="20"/>
          <w:szCs w:val="20"/>
        </w:rPr>
        <w:t>新思维</w:t>
      </w:r>
      <w:r>
        <w:rPr>
          <w:rFonts w:ascii="Arial" w:hAnsi="Arial" w:hint="eastAsia"/>
          <w:sz w:val="20"/>
          <w:szCs w:val="20"/>
        </w:rPr>
        <w:br/>
      </w:r>
      <w:r>
        <w:rPr>
          <w:rFonts w:ascii="Arial" w:hAnsi="Arial" w:hint="eastAsia"/>
          <w:sz w:val="20"/>
          <w:szCs w:val="20"/>
        </w:rPr>
        <w:t>动感科技</w:t>
      </w:r>
      <w:r>
        <w:rPr>
          <w:rFonts w:ascii="Arial" w:hAnsi="Arial" w:hint="eastAsia"/>
          <w:sz w:val="20"/>
          <w:szCs w:val="20"/>
        </w:rPr>
        <w:t xml:space="preserve"> </w:t>
      </w:r>
      <w:r>
        <w:rPr>
          <w:rFonts w:ascii="Arial" w:hAnsi="Arial" w:hint="eastAsia"/>
          <w:iCs/>
          <w:sz w:val="20"/>
          <w:szCs w:val="20"/>
        </w:rPr>
        <w:t>SERVO-DRIVE</w:t>
      </w:r>
      <w:r>
        <w:rPr>
          <w:rFonts w:ascii="Arial" w:hAnsi="Arial" w:hint="eastAsia"/>
          <w:sz w:val="20"/>
          <w:szCs w:val="20"/>
        </w:rPr>
        <w:t xml:space="preserve"> for AVENTOS HK-top </w:t>
      </w:r>
      <w:r>
        <w:rPr>
          <w:rFonts w:ascii="Arial" w:hAnsi="Arial" w:hint="eastAsia"/>
          <w:sz w:val="20"/>
          <w:szCs w:val="20"/>
        </w:rPr>
        <w:t>电动碰碰开用于爱翻</w:t>
      </w:r>
      <w:r w:rsidRPr="00B36A6B">
        <w:rPr>
          <w:rFonts w:ascii="Arial" w:hAnsi="Arial" w:hint="eastAsia"/>
          <w:sz w:val="20"/>
          <w:szCs w:val="20"/>
          <w:vertAlign w:val="superscript"/>
        </w:rPr>
        <w:t>®</w:t>
      </w:r>
      <w:r w:rsidRPr="00B36A6B">
        <w:rPr>
          <w:rFonts w:ascii="Arial" w:hAnsi="Arial" w:hint="eastAsia"/>
          <w:sz w:val="20"/>
          <w:szCs w:val="20"/>
        </w:rPr>
        <w:t>灵</w:t>
      </w:r>
      <w:r>
        <w:rPr>
          <w:rFonts w:ascii="Arial" w:hAnsi="Arial" w:hint="eastAsia"/>
          <w:sz w:val="20"/>
          <w:szCs w:val="20"/>
        </w:rPr>
        <w:t>云展不但可以打造直线型外观，还能提供多项实用功能。只需轻触，即可打开上翻门，操作舒适。之后按压一下柜体上</w:t>
      </w:r>
      <w:r w:rsidR="00E14450">
        <w:rPr>
          <w:rFonts w:ascii="Arial" w:hAnsi="Arial" w:hint="eastAsia"/>
          <w:sz w:val="20"/>
          <w:szCs w:val="20"/>
        </w:rPr>
        <w:t>可轻松触碰</w:t>
      </w:r>
      <w:r>
        <w:rPr>
          <w:rFonts w:ascii="Arial" w:hAnsi="Arial" w:hint="eastAsia"/>
          <w:sz w:val="20"/>
          <w:szCs w:val="20"/>
        </w:rPr>
        <w:t>的无线开关，上翻门就会轻柔且安静地关闭。纯电动支持使之成为可能。针对</w:t>
      </w:r>
      <w:r>
        <w:rPr>
          <w:rFonts w:ascii="Arial" w:hAnsi="Arial" w:hint="eastAsia"/>
          <w:sz w:val="20"/>
          <w:szCs w:val="20"/>
        </w:rPr>
        <w:t xml:space="preserve"> </w:t>
      </w:r>
      <w:r>
        <w:rPr>
          <w:rFonts w:ascii="Arial" w:hAnsi="Arial" w:hint="eastAsia"/>
          <w:iCs/>
          <w:sz w:val="20"/>
          <w:szCs w:val="20"/>
        </w:rPr>
        <w:t xml:space="preserve">AVENTOS HK-top </w:t>
      </w:r>
      <w:r>
        <w:rPr>
          <w:rFonts w:ascii="Arial" w:hAnsi="Arial" w:hint="eastAsia"/>
          <w:iCs/>
          <w:sz w:val="20"/>
          <w:szCs w:val="20"/>
        </w:rPr>
        <w:t>爱翻</w:t>
      </w:r>
      <w:r w:rsidRPr="00E14450">
        <w:rPr>
          <w:rFonts w:ascii="Arial" w:hAnsi="Arial" w:hint="eastAsia"/>
          <w:iCs/>
          <w:sz w:val="20"/>
          <w:szCs w:val="20"/>
          <w:vertAlign w:val="superscript"/>
        </w:rPr>
        <w:t>®</w:t>
      </w:r>
      <w:r>
        <w:rPr>
          <w:rFonts w:ascii="Arial" w:hAnsi="Arial" w:hint="eastAsia"/>
          <w:iCs/>
          <w:sz w:val="20"/>
          <w:szCs w:val="20"/>
        </w:rPr>
        <w:t>灵云展</w:t>
      </w:r>
      <w:r>
        <w:rPr>
          <w:rFonts w:ascii="Arial" w:hAnsi="Arial" w:hint="eastAsia"/>
          <w:sz w:val="20"/>
          <w:szCs w:val="20"/>
        </w:rPr>
        <w:t>，</w:t>
      </w:r>
      <w:r>
        <w:rPr>
          <w:rFonts w:ascii="Arial" w:hAnsi="Arial" w:hint="eastAsia"/>
          <w:sz w:val="20"/>
          <w:szCs w:val="20"/>
        </w:rPr>
        <w:t xml:space="preserve">Blum </w:t>
      </w:r>
      <w:r>
        <w:rPr>
          <w:rFonts w:ascii="Arial" w:hAnsi="Arial" w:hint="eastAsia"/>
          <w:sz w:val="20"/>
          <w:szCs w:val="20"/>
        </w:rPr>
        <w:t>百隆对动感科技进行了</w:t>
      </w:r>
      <w:r w:rsidR="00E14450">
        <w:rPr>
          <w:rFonts w:ascii="Arial" w:hAnsi="Arial" w:hint="eastAsia"/>
          <w:sz w:val="20"/>
          <w:szCs w:val="20"/>
        </w:rPr>
        <w:t>持续的</w:t>
      </w:r>
      <w:r>
        <w:rPr>
          <w:rFonts w:ascii="Arial" w:hAnsi="Arial" w:hint="eastAsia"/>
          <w:sz w:val="20"/>
          <w:szCs w:val="20"/>
        </w:rPr>
        <w:t>开发：</w:t>
      </w:r>
      <w:r>
        <w:rPr>
          <w:rFonts w:ascii="Arial" w:hAnsi="Arial" w:hint="eastAsia"/>
          <w:iCs/>
          <w:sz w:val="20"/>
          <w:szCs w:val="20"/>
        </w:rPr>
        <w:t xml:space="preserve">SERVO-DRIVE </w:t>
      </w:r>
      <w:r>
        <w:rPr>
          <w:rFonts w:ascii="Arial" w:hAnsi="Arial" w:hint="eastAsia"/>
          <w:iCs/>
          <w:sz w:val="20"/>
          <w:szCs w:val="20"/>
        </w:rPr>
        <w:t>电动碰碰开组件</w:t>
      </w:r>
      <w:r w:rsidR="000626A9">
        <w:rPr>
          <w:rFonts w:ascii="Arial" w:hAnsi="Arial" w:hint="eastAsia"/>
          <w:sz w:val="20"/>
          <w:szCs w:val="20"/>
        </w:rPr>
        <w:t>外型</w:t>
      </w:r>
      <w:r>
        <w:rPr>
          <w:rFonts w:ascii="Arial" w:hAnsi="Arial" w:hint="eastAsia"/>
          <w:sz w:val="20"/>
          <w:szCs w:val="20"/>
        </w:rPr>
        <w:t>小巧，可与省力装置一起隐藏在柜体中。提供</w:t>
      </w:r>
      <w:r>
        <w:rPr>
          <w:rFonts w:ascii="Arial" w:hAnsi="Arial" w:hint="eastAsia"/>
          <w:sz w:val="20"/>
          <w:szCs w:val="20"/>
        </w:rPr>
        <w:t xml:space="preserve"> 3 </w:t>
      </w:r>
      <w:r>
        <w:rPr>
          <w:rFonts w:ascii="Arial" w:hAnsi="Arial" w:hint="eastAsia"/>
          <w:sz w:val="20"/>
          <w:szCs w:val="20"/>
        </w:rPr>
        <w:t>种颜色的装饰盖，可以巧妙搭配任意柜体设计。安装时无需使用任何工具，轻松卡入即可。</w:t>
      </w:r>
      <w:r w:rsidR="00E77EF1">
        <w:rPr>
          <w:rFonts w:ascii="Arial" w:hAnsi="Arial" w:hint="eastAsia"/>
          <w:sz w:val="20"/>
          <w:szCs w:val="20"/>
        </w:rPr>
        <w:t>随后</w:t>
      </w:r>
      <w:r>
        <w:rPr>
          <w:rFonts w:ascii="Arial" w:hAnsi="Arial" w:hint="eastAsia"/>
          <w:sz w:val="20"/>
          <w:szCs w:val="20"/>
        </w:rPr>
        <w:t xml:space="preserve"> LED </w:t>
      </w:r>
      <w:r w:rsidR="00DB42F6">
        <w:rPr>
          <w:rFonts w:ascii="Arial" w:hAnsi="Arial" w:hint="eastAsia"/>
          <w:sz w:val="20"/>
          <w:szCs w:val="20"/>
        </w:rPr>
        <w:t>颜色</w:t>
      </w:r>
      <w:r>
        <w:rPr>
          <w:rFonts w:ascii="Arial" w:hAnsi="Arial" w:hint="eastAsia"/>
          <w:sz w:val="20"/>
          <w:szCs w:val="20"/>
        </w:rPr>
        <w:t>信号</w:t>
      </w:r>
      <w:r w:rsidR="00E77EF1">
        <w:rPr>
          <w:rFonts w:ascii="Arial" w:hAnsi="Arial" w:hint="eastAsia"/>
          <w:sz w:val="20"/>
          <w:szCs w:val="20"/>
        </w:rPr>
        <w:t>会</w:t>
      </w:r>
      <w:r>
        <w:rPr>
          <w:rFonts w:ascii="Arial" w:hAnsi="Arial" w:hint="eastAsia"/>
          <w:sz w:val="20"/>
          <w:szCs w:val="20"/>
        </w:rPr>
        <w:t>直观地引导工人完成调试，并在省力装置调节正确的情况下予以确认。配套使用</w:t>
      </w:r>
      <w:r>
        <w:rPr>
          <w:rFonts w:ascii="Arial" w:hAnsi="Arial" w:hint="eastAsia"/>
          <w:sz w:val="20"/>
          <w:szCs w:val="20"/>
        </w:rPr>
        <w:t xml:space="preserve"> SERVO-DRIVE </w:t>
      </w:r>
      <w:r>
        <w:rPr>
          <w:rFonts w:ascii="Arial" w:hAnsi="Arial" w:hint="eastAsia"/>
          <w:sz w:val="20"/>
          <w:szCs w:val="20"/>
        </w:rPr>
        <w:t>电动碰碰开的</w:t>
      </w:r>
      <w:r>
        <w:rPr>
          <w:rFonts w:ascii="Arial" w:hAnsi="Arial" w:hint="eastAsia"/>
          <w:sz w:val="20"/>
          <w:szCs w:val="20"/>
        </w:rPr>
        <w:t xml:space="preserve"> AVENTOS HK</w:t>
      </w:r>
      <w:r w:rsidR="003B5718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 xml:space="preserve">top </w:t>
      </w:r>
      <w:r>
        <w:rPr>
          <w:rFonts w:ascii="Arial" w:hAnsi="Arial" w:hint="eastAsia"/>
          <w:sz w:val="20"/>
          <w:szCs w:val="20"/>
        </w:rPr>
        <w:t>爱翻</w:t>
      </w:r>
      <w:r w:rsidRPr="00E77EF1">
        <w:rPr>
          <w:rFonts w:ascii="Arial" w:hAnsi="Arial" w:hint="eastAsia"/>
          <w:sz w:val="20"/>
          <w:szCs w:val="20"/>
          <w:vertAlign w:val="superscript"/>
        </w:rPr>
        <w:t>®</w:t>
      </w:r>
      <w:r>
        <w:rPr>
          <w:rFonts w:ascii="Arial" w:hAnsi="Arial" w:hint="eastAsia"/>
          <w:sz w:val="20"/>
          <w:szCs w:val="20"/>
        </w:rPr>
        <w:t>灵云展将于</w:t>
      </w:r>
      <w:r>
        <w:rPr>
          <w:rFonts w:ascii="Arial" w:hAnsi="Arial" w:hint="eastAsia"/>
          <w:sz w:val="20"/>
          <w:szCs w:val="20"/>
        </w:rPr>
        <w:t xml:space="preserve"> 2019 </w:t>
      </w:r>
      <w:r w:rsidR="00C47C63">
        <w:rPr>
          <w:rFonts w:ascii="Arial" w:hAnsi="Arial" w:hint="eastAsia"/>
          <w:sz w:val="20"/>
          <w:szCs w:val="20"/>
        </w:rPr>
        <w:t>年</w:t>
      </w:r>
      <w:r>
        <w:rPr>
          <w:rFonts w:ascii="Arial" w:hAnsi="Arial" w:hint="eastAsia"/>
          <w:sz w:val="20"/>
          <w:szCs w:val="20"/>
        </w:rPr>
        <w:t>秋季在全球发售。</w:t>
      </w:r>
      <w:r>
        <w:rPr>
          <w:rFonts w:ascii="Arial" w:hAnsi="Arial" w:hint="eastAsia"/>
          <w:sz w:val="20"/>
          <w:szCs w:val="20"/>
        </w:rPr>
        <w:t xml:space="preserve"> </w:t>
      </w:r>
    </w:p>
    <w:p w14:paraId="174D1518" w14:textId="032F08C6" w:rsidR="00FA7295" w:rsidRDefault="00FA7295" w:rsidP="00FA7295">
      <w:pPr>
        <w:spacing w:line="360" w:lineRule="auto"/>
        <w:rPr>
          <w:rFonts w:ascii="Arial" w:hAnsi="Arial" w:cs="Arial"/>
          <w:sz w:val="20"/>
          <w:szCs w:val="20"/>
          <w:lang w:val="de-AT"/>
        </w:rPr>
      </w:pPr>
    </w:p>
    <w:p w14:paraId="3E70393F" w14:textId="0CCE6215" w:rsidR="00FA7295" w:rsidRDefault="00FA7295" w:rsidP="00FA7295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hint="eastAsia"/>
          <w:sz w:val="18"/>
          <w:szCs w:val="18"/>
        </w:rPr>
        <w:t>字符数：</w:t>
      </w:r>
      <w:r w:rsidR="00EA2E5D">
        <w:rPr>
          <w:rFonts w:ascii="Arial" w:hAnsi="Arial"/>
          <w:sz w:val="18"/>
          <w:szCs w:val="18"/>
        </w:rPr>
        <w:t>922</w:t>
      </w:r>
      <w:r>
        <w:rPr>
          <w:rFonts w:ascii="Arial" w:hAnsi="Arial" w:hint="eastAsia"/>
          <w:sz w:val="18"/>
          <w:szCs w:val="18"/>
        </w:rPr>
        <w:t>（包括空格），字数：</w:t>
      </w:r>
      <w:r w:rsidR="00EA2E5D">
        <w:rPr>
          <w:rFonts w:ascii="Arial" w:hAnsi="Arial"/>
          <w:sz w:val="18"/>
          <w:szCs w:val="18"/>
        </w:rPr>
        <w:t>722</w:t>
      </w:r>
    </w:p>
    <w:p w14:paraId="14FB22AF" w14:textId="77777777" w:rsidR="00FA7295" w:rsidRPr="00E9542A" w:rsidRDefault="00FA7295" w:rsidP="00FA7295">
      <w:pPr>
        <w:spacing w:line="360" w:lineRule="auto"/>
        <w:rPr>
          <w:rFonts w:ascii="Arial" w:hAnsi="Arial" w:cs="Arial"/>
          <w:sz w:val="20"/>
          <w:szCs w:val="20"/>
          <w:lang w:val="de-AT"/>
        </w:rPr>
      </w:pPr>
    </w:p>
    <w:p w14:paraId="15BA141D" w14:textId="77777777" w:rsidR="00FA7295" w:rsidRDefault="00FA7295">
      <w:pPr>
        <w:spacing w:after="160" w:line="259" w:lineRule="auto"/>
        <w:rPr>
          <w:rFonts w:ascii="Arial Hebrew Light" w:hAnsi="Arial Hebrew Light" w:cs="ZIMBA_SARI_LIGHT"/>
          <w:sz w:val="20"/>
          <w:szCs w:val="20"/>
        </w:rPr>
      </w:pPr>
      <w:r>
        <w:rPr>
          <w:rFonts w:hint="eastAsia"/>
        </w:rPr>
        <w:br w:type="page"/>
      </w:r>
      <w:bookmarkStart w:id="0" w:name="_GoBack"/>
      <w:bookmarkEnd w:id="0"/>
    </w:p>
    <w:p w14:paraId="071F78D7" w14:textId="6C586225" w:rsidR="00183A51" w:rsidRDefault="00183A51" w:rsidP="00FA7295">
      <w:pPr>
        <w:autoSpaceDE w:val="0"/>
        <w:autoSpaceDN w:val="0"/>
        <w:adjustRightInd w:val="0"/>
        <w:rPr>
          <w:rStyle w:val="Hyperlink"/>
          <w:rFonts w:ascii="Arial Hebrew Light" w:hAnsi="Arial Hebrew Light" w:cs="ZIMBA_SARI_LIGHT"/>
          <w:sz w:val="20"/>
          <w:szCs w:val="20"/>
        </w:rPr>
      </w:pPr>
      <w:r w:rsidRPr="00224453">
        <w:rPr>
          <w:rFonts w:ascii="Arial" w:hAnsi="Arial" w:cs="Arial" w:hint="eastAsia"/>
          <w:b/>
          <w:noProof/>
          <w:sz w:val="28"/>
          <w:szCs w:val="28"/>
        </w:rPr>
        <w:lastRenderedPageBreak/>
        <w:drawing>
          <wp:inline distT="0" distB="0" distL="0" distR="0" wp14:anchorId="738C8A4F" wp14:editId="06D5887E">
            <wp:extent cx="146685" cy="146685"/>
            <wp:effectExtent l="0" t="0" r="5715" b="5715"/>
            <wp:docPr id="7" name="Grafik 7" descr="favicon_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favicon_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Hebrew Light" w:hAnsi="Arial Hebrew Light" w:hint="eastAsia"/>
          <w:sz w:val="20"/>
          <w:szCs w:val="20"/>
        </w:rPr>
        <w:tab/>
      </w:r>
      <w:hyperlink r:id="rId11" w:history="1">
        <w:r>
          <w:rPr>
            <w:rStyle w:val="Hyperlink"/>
            <w:rFonts w:ascii="Arial" w:hAnsi="Arial" w:hint="eastAsia"/>
            <w:sz w:val="20"/>
            <w:szCs w:val="20"/>
          </w:rPr>
          <w:t>www.blum.com</w:t>
        </w:r>
      </w:hyperlink>
      <w:r>
        <w:rPr>
          <w:rFonts w:ascii="Arial" w:hAnsi="Arial" w:hint="eastAsia"/>
          <w:sz w:val="20"/>
          <w:szCs w:val="20"/>
        </w:rPr>
        <w:br/>
      </w:r>
      <w:r w:rsidRPr="00641AEF">
        <w:rPr>
          <w:rFonts w:hint="eastAsia"/>
          <w:noProof/>
        </w:rPr>
        <w:drawing>
          <wp:inline distT="0" distB="0" distL="0" distR="0" wp14:anchorId="71A2E21F" wp14:editId="5A4D0D96">
            <wp:extent cx="146685" cy="146685"/>
            <wp:effectExtent l="0" t="0" r="5715" b="5715"/>
            <wp:docPr id="6" name="Grafik 6" descr="https://pbs.twimg.com/profile_images/875169640011268096/4-CYqgOk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s://pbs.twimg.com/profile_images/875169640011268096/4-CYqgOk_400x4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13" w:history="1">
        <w:r>
          <w:rPr>
            <w:rStyle w:val="Hyperlink"/>
            <w:rFonts w:ascii="Arial" w:hAnsi="Arial" w:hint="eastAsia"/>
            <w:sz w:val="20"/>
            <w:szCs w:val="20"/>
          </w:rPr>
          <w:t>www.twitter.com/BlumPresse</w:t>
        </w:r>
      </w:hyperlink>
      <w:r>
        <w:rPr>
          <w:rFonts w:ascii="Arial" w:hAnsi="Arial" w:hint="eastAsia"/>
          <w:sz w:val="20"/>
          <w:szCs w:val="20"/>
        </w:rPr>
        <w:br/>
      </w:r>
      <w:r w:rsidRPr="00224453">
        <w:rPr>
          <w:rFonts w:ascii="Arial" w:hAnsi="Arial" w:cs="Arial" w:hint="eastAsia"/>
          <w:noProof/>
          <w:color w:val="0000FF"/>
          <w:sz w:val="20"/>
          <w:szCs w:val="20"/>
        </w:rPr>
        <w:drawing>
          <wp:inline distT="0" distB="0" distL="0" distR="0" wp14:anchorId="10C9AEFC" wp14:editId="3E1EE98B">
            <wp:extent cx="207010" cy="146685"/>
            <wp:effectExtent l="0" t="0" r="2540" b="5715"/>
            <wp:docPr id="5" name="Grafik 5" descr="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 descr="Youtub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15" w:history="1">
        <w:r>
          <w:rPr>
            <w:rStyle w:val="Hyperlink"/>
            <w:rFonts w:ascii="Arial" w:hAnsi="Arial" w:hint="eastAsia"/>
            <w:sz w:val="20"/>
            <w:szCs w:val="20"/>
          </w:rPr>
          <w:t>www.youtube.com/user/JuliusBlumGmbH</w:t>
        </w:r>
      </w:hyperlink>
      <w:r>
        <w:rPr>
          <w:rFonts w:ascii="Arial" w:hAnsi="Arial" w:hint="eastAsia"/>
          <w:color w:val="0000FF"/>
          <w:sz w:val="20"/>
          <w:szCs w:val="20"/>
          <w:u w:val="single"/>
        </w:rPr>
        <w:br/>
      </w:r>
      <w:r w:rsidRPr="00224453">
        <w:rPr>
          <w:rFonts w:ascii="Arial" w:hAnsi="Arial" w:cs="Arial" w:hint="eastAsia"/>
          <w:noProof/>
          <w:sz w:val="20"/>
          <w:szCs w:val="20"/>
        </w:rPr>
        <w:drawing>
          <wp:inline distT="0" distB="0" distL="0" distR="0" wp14:anchorId="244AA66E" wp14:editId="3BB299F0">
            <wp:extent cx="146685" cy="146685"/>
            <wp:effectExtent l="0" t="0" r="5715" b="5715"/>
            <wp:docPr id="4" name="Grafik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LinkedI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hint="eastAsia"/>
          <w:sz w:val="20"/>
          <w:szCs w:val="20"/>
        </w:rPr>
        <w:tab/>
      </w:r>
      <w:hyperlink r:id="rId17" w:history="1">
        <w:r>
          <w:rPr>
            <w:rStyle w:val="Hyperlink"/>
            <w:rFonts w:ascii="Arial Hebrew Light" w:hAnsi="Arial Hebrew Light" w:hint="eastAsia"/>
            <w:sz w:val="20"/>
            <w:szCs w:val="20"/>
          </w:rPr>
          <w:t>www.linkedin.com/company/julius-blum-gmbh</w:t>
        </w:r>
      </w:hyperlink>
    </w:p>
    <w:p w14:paraId="7FB9A31B" w14:textId="77777777" w:rsidR="00FA7295" w:rsidRPr="00FA7295" w:rsidRDefault="00FA7295" w:rsidP="00FA729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eastAsia="de-AT"/>
        </w:rPr>
      </w:pPr>
    </w:p>
    <w:tbl>
      <w:tblPr>
        <w:tblW w:w="0" w:type="auto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282"/>
        <w:gridCol w:w="4206"/>
      </w:tblGrid>
      <w:tr w:rsidR="00183A51" w:rsidRPr="00E62D87" w14:paraId="1615D2CD" w14:textId="77777777" w:rsidTr="00E627BD">
        <w:trPr>
          <w:cantSplit/>
        </w:trPr>
        <w:tc>
          <w:tcPr>
            <w:tcW w:w="4282" w:type="dxa"/>
            <w:shd w:val="clear" w:color="auto" w:fill="auto"/>
          </w:tcPr>
          <w:p w14:paraId="5D6B72DF" w14:textId="5502C50A" w:rsidR="00183A51" w:rsidRPr="00C85871" w:rsidRDefault="00AE4F20" w:rsidP="00FA7295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 w:hint="eastAsia"/>
                <w:noProof/>
                <w:color w:val="000000"/>
                <w:sz w:val="18"/>
                <w:szCs w:val="18"/>
              </w:rPr>
              <w:drawing>
                <wp:inline distT="0" distB="0" distL="0" distR="0" wp14:anchorId="3ADD734B" wp14:editId="44B4C2F4">
                  <wp:extent cx="2160000" cy="1661824"/>
                  <wp:effectExtent l="0" t="0" r="0" b="0"/>
                  <wp:docPr id="1" name="Grafik 1" descr="\\net.blum\dfs\Projects\DTPCMP\DTP_CMP\DBFiles2002\BAU\FO\AA\KLA0621_AA_FOT_FO_BAU_#SALL_#AMC_#V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net.blum\dfs\Projects\DTPCMP\DTP_CMP\DBFiles2002\BAU\FO\AA\KLA0621_AA_FOT_FO_BAU_#SALL_#AMC_#V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6618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6" w:type="dxa"/>
            <w:shd w:val="clear" w:color="auto" w:fill="auto"/>
          </w:tcPr>
          <w:p w14:paraId="7810D1B1" w14:textId="03215DB8" w:rsidR="00E627BD" w:rsidRDefault="00183A51" w:rsidP="00FA7295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hint="eastAsia"/>
                <w:color w:val="000000"/>
                <w:sz w:val="18"/>
                <w:szCs w:val="18"/>
              </w:rPr>
              <w:t>（图片：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Blum_KLA0621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）</w:t>
            </w:r>
          </w:p>
          <w:p w14:paraId="38685872" w14:textId="0AB850C7" w:rsidR="00183A51" w:rsidRPr="00E9542A" w:rsidRDefault="00487C46" w:rsidP="00FA7295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hint="eastAsia"/>
                <w:color w:val="000000"/>
                <w:sz w:val="18"/>
                <w:szCs w:val="18"/>
              </w:rPr>
              <w:t>小形体，新功能：配套使用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 xml:space="preserve"> SERVO-DRIVE 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电动碰碰开，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 xml:space="preserve">Blum 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百隆借此赋予新款上翻门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 xml:space="preserve"> AVENTOS HK</w:t>
            </w:r>
            <w:r w:rsidR="003B5718"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 xml:space="preserve">top 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爱翻</w:t>
            </w:r>
            <w:r w:rsidRPr="003B5718">
              <w:rPr>
                <w:rFonts w:ascii="Arial" w:hAnsi="Arial" w:hint="eastAsia"/>
                <w:color w:val="000000"/>
                <w:sz w:val="18"/>
                <w:szCs w:val="18"/>
                <w:vertAlign w:val="superscript"/>
              </w:rPr>
              <w:t>®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灵云展以高度舒适感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42C8DED5" w14:textId="1A21E328" w:rsidR="00183A51" w:rsidRDefault="00183A51" w:rsidP="00FA7295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hint="eastAsia"/>
          <w:b/>
          <w:sz w:val="18"/>
          <w:szCs w:val="18"/>
        </w:rPr>
        <w:t>参考编号：</w:t>
      </w:r>
      <w:r>
        <w:rPr>
          <w:rFonts w:ascii="Arial" w:hAnsi="Arial" w:hint="eastAsia"/>
          <w:sz w:val="18"/>
          <w:szCs w:val="18"/>
        </w:rPr>
        <w:t>Blum_Interzum 2019_Aventos HK top mit Servo-Drive</w:t>
      </w:r>
    </w:p>
    <w:p w14:paraId="6FAC0CA7" w14:textId="77777777" w:rsidR="00FA7295" w:rsidRDefault="00FA7295" w:rsidP="00FA7295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2F197629" w14:textId="6A5C3D64" w:rsidR="00183A51" w:rsidRDefault="00183A51" w:rsidP="00FA7295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hint="eastAsia"/>
          <w:b/>
          <w:bCs/>
          <w:sz w:val="20"/>
          <w:szCs w:val="20"/>
        </w:rPr>
        <w:t>详情请联系：</w:t>
      </w:r>
    </w:p>
    <w:p w14:paraId="7ED6C221" w14:textId="63C5262D" w:rsidR="00183A51" w:rsidRDefault="3877935C" w:rsidP="00FA729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  <w:szCs w:val="20"/>
        </w:rPr>
        <w:t>Stefan Baumann</w:t>
      </w:r>
      <w:r>
        <w:rPr>
          <w:rFonts w:ascii="Arial" w:hAnsi="Arial" w:hint="eastAsia"/>
          <w:sz w:val="20"/>
          <w:szCs w:val="20"/>
        </w:rPr>
        <w:t>：电话</w:t>
      </w:r>
      <w:r>
        <w:rPr>
          <w:rFonts w:ascii="Arial" w:hAnsi="Arial" w:hint="eastAsia"/>
          <w:sz w:val="20"/>
          <w:szCs w:val="20"/>
        </w:rPr>
        <w:t xml:space="preserve"> +43 5578 705-2605</w:t>
      </w:r>
      <w:r>
        <w:rPr>
          <w:rFonts w:ascii="Arial" w:hAnsi="Arial" w:hint="eastAsia"/>
          <w:sz w:val="20"/>
          <w:szCs w:val="20"/>
        </w:rPr>
        <w:t>；电子邮箱</w:t>
      </w:r>
      <w:r>
        <w:rPr>
          <w:rFonts w:ascii="Arial" w:hAnsi="Arial" w:hint="eastAsia"/>
          <w:sz w:val="20"/>
          <w:szCs w:val="20"/>
        </w:rPr>
        <w:t xml:space="preserve"> </w:t>
      </w:r>
      <w:hyperlink r:id="rId19">
        <w:r>
          <w:rPr>
            <w:rStyle w:val="Hyperlink"/>
            <w:rFonts w:ascii="Arial" w:hAnsi="Arial" w:hint="eastAsia"/>
            <w:sz w:val="20"/>
            <w:szCs w:val="20"/>
          </w:rPr>
          <w:t>presseinfo@blum.com</w:t>
        </w:r>
      </w:hyperlink>
    </w:p>
    <w:p w14:paraId="0FE277E2" w14:textId="77777777" w:rsidR="00183A51" w:rsidRPr="00224453" w:rsidRDefault="00183A51" w:rsidP="00FA729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  <w:szCs w:val="20"/>
        </w:rPr>
        <w:t>Julius Blum GmbH</w:t>
      </w:r>
      <w:r>
        <w:rPr>
          <w:rFonts w:ascii="Arial" w:hAnsi="Arial" w:hint="eastAsia"/>
          <w:sz w:val="20"/>
          <w:szCs w:val="20"/>
        </w:rPr>
        <w:br/>
        <w:t>Industriestr.1</w:t>
      </w:r>
      <w:r>
        <w:rPr>
          <w:rFonts w:ascii="Arial" w:hAnsi="Arial" w:hint="eastAsia"/>
          <w:sz w:val="20"/>
          <w:szCs w:val="20"/>
        </w:rPr>
        <w:br/>
        <w:t>6973 Höchst/Austria</w:t>
      </w:r>
      <w:bookmarkStart w:id="1" w:name="_Hlk516056811"/>
    </w:p>
    <w:p w14:paraId="40DA191B" w14:textId="77777777" w:rsidR="00FA7295" w:rsidRDefault="00FA7295" w:rsidP="00FA729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E1DD15F" w14:textId="366E4F04" w:rsidR="00183A51" w:rsidRDefault="00183A51" w:rsidP="00FA7295">
      <w:pPr>
        <w:spacing w:line="360" w:lineRule="auto"/>
        <w:rPr>
          <w:rFonts w:ascii="Arial" w:hAnsi="Arial" w:cs="Arial"/>
          <w:color w:val="0000FF"/>
          <w:spacing w:val="3"/>
          <w:sz w:val="20"/>
          <w:szCs w:val="20"/>
          <w:u w:val="single"/>
        </w:rPr>
      </w:pPr>
      <w:r>
        <w:rPr>
          <w:rFonts w:ascii="Arial" w:hAnsi="Arial" w:hint="eastAsia"/>
          <w:b/>
          <w:sz w:val="20"/>
          <w:szCs w:val="20"/>
        </w:rPr>
        <w:t>其他媒体消息和数字媒体包</w:t>
      </w:r>
      <w:r>
        <w:rPr>
          <w:rFonts w:ascii="Arial" w:hAnsi="Arial" w:hint="eastAsia"/>
          <w:sz w:val="20"/>
          <w:szCs w:val="20"/>
        </w:rPr>
        <w:t>请访问</w:t>
      </w:r>
      <w:r>
        <w:rPr>
          <w:rFonts w:ascii="Arial" w:hAnsi="Arial" w:hint="eastAsia"/>
          <w:b/>
          <w:sz w:val="20"/>
          <w:szCs w:val="20"/>
        </w:rPr>
        <w:t xml:space="preserve"> </w:t>
      </w:r>
      <w:hyperlink r:id="rId20" w:history="1">
        <w:r>
          <w:rPr>
            <w:rStyle w:val="Hyperlink"/>
            <w:rFonts w:ascii="Arial" w:hAnsi="Arial" w:hint="eastAsia"/>
            <w:sz w:val="20"/>
            <w:szCs w:val="20"/>
          </w:rPr>
          <w:t>https://www.blum.com/at/de/unternehmen/presse/</w:t>
        </w:r>
      </w:hyperlink>
    </w:p>
    <w:p w14:paraId="07EE3002" w14:textId="77777777" w:rsidR="00FA7295" w:rsidRDefault="00FA7295" w:rsidP="00FA729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58F61329" w14:textId="57B46F61" w:rsidR="00183A51" w:rsidRDefault="00183A51" w:rsidP="00FA729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sz w:val="20"/>
          <w:szCs w:val="20"/>
        </w:rPr>
        <w:t>图片：</w:t>
      </w:r>
      <w:r>
        <w:rPr>
          <w:rFonts w:ascii="Arial" w:hAnsi="Arial" w:hint="eastAsia"/>
          <w:sz w:val="20"/>
          <w:szCs w:val="20"/>
        </w:rPr>
        <w:t>出版用免费，请注明图片来源</w:t>
      </w:r>
      <w:bookmarkEnd w:id="1"/>
    </w:p>
    <w:p w14:paraId="4021ADFC" w14:textId="77777777" w:rsidR="00FA7295" w:rsidRDefault="00FA7295" w:rsidP="00FA7295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</w:tblCellMar>
        <w:tblLook w:val="04A0" w:firstRow="1" w:lastRow="0" w:firstColumn="1" w:lastColumn="0" w:noHBand="0" w:noVBand="1"/>
      </w:tblPr>
      <w:tblGrid>
        <w:gridCol w:w="8488"/>
      </w:tblGrid>
      <w:tr w:rsidR="00183A51" w14:paraId="42764DD5" w14:textId="77777777" w:rsidTr="00853A0C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EA3A" w14:textId="77777777" w:rsidR="00183A51" w:rsidRPr="006D1653" w:rsidRDefault="00183A51" w:rsidP="00FA729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JULIUS BLUM GMBH</w:t>
            </w:r>
          </w:p>
          <w:p w14:paraId="75ABA735" w14:textId="77777777" w:rsidR="00183A51" w:rsidRPr="006D1653" w:rsidRDefault="00183A51" w:rsidP="00FA729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家具五金的制造和销售：</w:t>
            </w:r>
            <w:r>
              <w:rPr>
                <w:rFonts w:ascii="Arial" w:hAnsi="Arial" w:hint="eastAsia"/>
                <w:b/>
                <w:sz w:val="20"/>
                <w:szCs w:val="20"/>
              </w:rPr>
              <w:t xml:space="preserve"> </w:t>
            </w:r>
          </w:p>
          <w:p w14:paraId="553A8B12" w14:textId="77777777" w:rsidR="00183A51" w:rsidRPr="006D1653" w:rsidRDefault="00183A51" w:rsidP="00FA729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加工工具和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E-SERVICES </w:t>
            </w:r>
            <w:r>
              <w:rPr>
                <w:rFonts w:ascii="Arial" w:hAnsi="Arial" w:hint="eastAsia"/>
                <w:sz w:val="20"/>
                <w:szCs w:val="20"/>
              </w:rPr>
              <w:t>电子化服务为上翻门系列、铰链系列和抽屉系列以及动感科技提供支持</w:t>
            </w:r>
          </w:p>
          <w:p w14:paraId="41F62441" w14:textId="77777777" w:rsidR="00183A51" w:rsidRPr="006D1653" w:rsidRDefault="00183A51" w:rsidP="00FA729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生产基地：</w:t>
            </w:r>
            <w:r>
              <w:rPr>
                <w:rFonts w:ascii="Arial" w:hAnsi="Arial" w:hint="eastAsia"/>
                <w:sz w:val="20"/>
                <w:szCs w:val="20"/>
              </w:rPr>
              <w:t>八家工厂设在福拉尔贝格州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(Vorarlberg)</w:t>
            </w:r>
            <w:r>
              <w:rPr>
                <w:rFonts w:ascii="Arial" w:hAnsi="Arial" w:hint="eastAsia"/>
                <w:b/>
                <w:sz w:val="20"/>
                <w:szCs w:val="20"/>
              </w:rPr>
              <w:t>，</w:t>
            </w:r>
            <w:r>
              <w:rPr>
                <w:rFonts w:ascii="Arial" w:hAnsi="Arial" w:hint="eastAsia"/>
                <w:sz w:val="20"/>
                <w:szCs w:val="20"/>
              </w:rPr>
              <w:t>其它分布在美国、巴西和波兰</w:t>
            </w:r>
          </w:p>
          <w:p w14:paraId="1AD9AEFA" w14:textId="3DF6CA9D" w:rsidR="00183A51" w:rsidRPr="00EA2E5D" w:rsidRDefault="00183A51" w:rsidP="00542F2D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员工：</w:t>
            </w:r>
            <w:r w:rsidR="00542F2D" w:rsidRPr="00F227D9">
              <w:rPr>
                <w:rFonts w:ascii="Arial" w:hAnsi="Arial" w:hint="eastAsia"/>
                <w:sz w:val="20"/>
                <w:szCs w:val="20"/>
              </w:rPr>
              <w:t>共有逾</w:t>
            </w:r>
            <w:r w:rsidR="00542F2D" w:rsidRPr="00F227D9">
              <w:rPr>
                <w:rFonts w:ascii="Arial" w:hAnsi="Arial" w:hint="eastAsia"/>
                <w:sz w:val="20"/>
                <w:szCs w:val="20"/>
              </w:rPr>
              <w:t>7600</w:t>
            </w:r>
            <w:r w:rsidR="00542F2D" w:rsidRPr="00F227D9">
              <w:rPr>
                <w:rFonts w:ascii="Arial" w:hAnsi="Arial" w:hint="eastAsia"/>
                <w:sz w:val="20"/>
                <w:szCs w:val="20"/>
              </w:rPr>
              <w:t>名员工在</w:t>
            </w:r>
            <w:r w:rsidR="00542F2D" w:rsidRPr="00F227D9">
              <w:rPr>
                <w:rFonts w:ascii="Arial" w:hAnsi="Arial" w:hint="eastAsia"/>
                <w:sz w:val="20"/>
                <w:szCs w:val="20"/>
              </w:rPr>
              <w:t xml:space="preserve">Blum </w:t>
            </w:r>
            <w:r w:rsidR="00542F2D" w:rsidRPr="00F227D9">
              <w:rPr>
                <w:rFonts w:ascii="Arial" w:hAnsi="Arial" w:hint="eastAsia"/>
                <w:sz w:val="20"/>
                <w:szCs w:val="20"/>
              </w:rPr>
              <w:t>百隆集团工作，其中</w:t>
            </w:r>
            <w:r w:rsidR="00542F2D" w:rsidRPr="00F227D9">
              <w:rPr>
                <w:rFonts w:ascii="Arial" w:hAnsi="Arial" w:hint="eastAsia"/>
                <w:sz w:val="20"/>
                <w:szCs w:val="20"/>
              </w:rPr>
              <w:t xml:space="preserve">5800 </w:t>
            </w:r>
            <w:r w:rsidR="00542F2D" w:rsidRPr="00F227D9">
              <w:rPr>
                <w:rFonts w:ascii="Arial" w:hAnsi="Arial" w:hint="eastAsia"/>
                <w:sz w:val="20"/>
                <w:szCs w:val="20"/>
              </w:rPr>
              <w:t>名就职于福拉尔贝格州</w:t>
            </w:r>
          </w:p>
          <w:p w14:paraId="2C1A6CBC" w14:textId="5E90295B" w:rsidR="00183A51" w:rsidRPr="006D1653" w:rsidRDefault="00183A51" w:rsidP="00FA729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 xml:space="preserve">2017/2018 </w:t>
            </w:r>
            <w:r>
              <w:rPr>
                <w:rFonts w:ascii="Arial" w:hAnsi="Arial" w:hint="eastAsia"/>
                <w:b/>
                <w:sz w:val="20"/>
                <w:szCs w:val="20"/>
              </w:rPr>
              <w:t>财年的销售额：</w:t>
            </w:r>
            <w:r w:rsidR="00542F2D">
              <w:rPr>
                <w:rFonts w:ascii="Arial" w:hAnsi="Arial" w:hint="eastAsia"/>
                <w:sz w:val="20"/>
                <w:szCs w:val="20"/>
              </w:rPr>
              <w:t>18</w:t>
            </w:r>
            <w:r w:rsidR="00542F2D">
              <w:rPr>
                <w:rFonts w:ascii="Arial" w:hAnsi="Arial"/>
                <w:sz w:val="20"/>
                <w:szCs w:val="20"/>
              </w:rPr>
              <w:t>.394</w:t>
            </w:r>
            <w:r w:rsidR="00542F2D">
              <w:rPr>
                <w:rFonts w:ascii="Arial" w:hAnsi="Arial" w:hint="eastAsia"/>
                <w:sz w:val="20"/>
                <w:szCs w:val="20"/>
              </w:rPr>
              <w:t>亿欧元</w:t>
            </w:r>
          </w:p>
          <w:p w14:paraId="0CCA3FD1" w14:textId="77777777" w:rsidR="00183A51" w:rsidRPr="006D1653" w:rsidRDefault="00183A51" w:rsidP="00FA729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海外销售份额：</w:t>
            </w:r>
            <w:r>
              <w:rPr>
                <w:rFonts w:ascii="Arial" w:hAnsi="Arial" w:hint="eastAsia"/>
                <w:sz w:val="20"/>
                <w:szCs w:val="20"/>
              </w:rPr>
              <w:t>97 %</w:t>
            </w:r>
          </w:p>
          <w:p w14:paraId="45FEEE65" w14:textId="6ADC7E44" w:rsidR="00183A51" w:rsidRPr="006D1653" w:rsidRDefault="00183A51" w:rsidP="00FA729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子公司</w:t>
            </w:r>
            <w:r w:rsidR="00542F2D">
              <w:rPr>
                <w:rFonts w:ascii="Arial" w:hAnsi="Arial" w:hint="eastAsia"/>
                <w:b/>
                <w:sz w:val="20"/>
                <w:szCs w:val="20"/>
              </w:rPr>
              <w:t>和</w:t>
            </w:r>
            <w:r>
              <w:rPr>
                <w:rFonts w:ascii="Arial" w:hAnsi="Arial" w:hint="eastAsia"/>
                <w:b/>
                <w:sz w:val="20"/>
                <w:szCs w:val="20"/>
              </w:rPr>
              <w:t>代表处数量：</w:t>
            </w:r>
            <w:r>
              <w:rPr>
                <w:rFonts w:ascii="Arial" w:hAnsi="Arial" w:hint="eastAsia"/>
                <w:sz w:val="20"/>
                <w:szCs w:val="20"/>
              </w:rPr>
              <w:t xml:space="preserve">30 </w:t>
            </w:r>
            <w:r>
              <w:rPr>
                <w:rFonts w:ascii="Arial" w:hAnsi="Arial" w:hint="eastAsia"/>
                <w:sz w:val="20"/>
                <w:szCs w:val="20"/>
              </w:rPr>
              <w:t>家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</w:t>
            </w:r>
          </w:p>
          <w:p w14:paraId="600C7EBE" w14:textId="77777777" w:rsidR="00183A51" w:rsidRPr="006D1653" w:rsidRDefault="00183A51" w:rsidP="00FA729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全球供应市场数量：</w:t>
            </w:r>
            <w:r>
              <w:rPr>
                <w:rFonts w:ascii="Arial" w:hAnsi="Arial" w:hint="eastAsia"/>
                <w:sz w:val="20"/>
                <w:szCs w:val="20"/>
              </w:rPr>
              <w:t>超过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120 </w:t>
            </w:r>
            <w:r>
              <w:rPr>
                <w:rFonts w:ascii="Arial" w:hAnsi="Arial" w:hint="eastAsia"/>
                <w:sz w:val="20"/>
                <w:szCs w:val="20"/>
              </w:rPr>
              <w:t>个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</w:t>
            </w:r>
          </w:p>
          <w:p w14:paraId="5A6727FF" w14:textId="77777777" w:rsidR="00183A51" w:rsidRPr="006D1653" w:rsidRDefault="00183A51" w:rsidP="00FA7295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hint="eastAsia"/>
                <w:i/>
                <w:sz w:val="20"/>
                <w:szCs w:val="20"/>
              </w:rPr>
              <w:t>版本：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 xml:space="preserve">2018 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>年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 xml:space="preserve"> 7 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>月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 xml:space="preserve"> 1 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>日</w:t>
            </w:r>
          </w:p>
        </w:tc>
      </w:tr>
    </w:tbl>
    <w:p w14:paraId="4F94C94F" w14:textId="77777777" w:rsidR="00183A51" w:rsidRPr="00BD0F42" w:rsidRDefault="00183A51" w:rsidP="00FA7295">
      <w:pPr>
        <w:spacing w:line="360" w:lineRule="auto"/>
        <w:rPr>
          <w:rFonts w:ascii="Arial" w:hAnsi="Arial" w:cs="Arial"/>
          <w:sz w:val="18"/>
          <w:szCs w:val="18"/>
          <w:lang w:val="en-US"/>
        </w:rPr>
      </w:pPr>
    </w:p>
    <w:p w14:paraId="4E47C1E7" w14:textId="6E5AE8D4" w:rsidR="007F5A72" w:rsidRDefault="007F5A72" w:rsidP="00FA7295">
      <w:pPr>
        <w:spacing w:line="360" w:lineRule="auto"/>
      </w:pPr>
    </w:p>
    <w:sectPr w:rsidR="007F5A72" w:rsidSect="001F4865">
      <w:headerReference w:type="even" r:id="rId21"/>
      <w:footerReference w:type="default" r:id="rId22"/>
      <w:headerReference w:type="first" r:id="rId23"/>
      <w:footerReference w:type="first" r:id="rId24"/>
      <w:pgSz w:w="11900" w:h="16840" w:code="9"/>
      <w:pgMar w:top="1701" w:right="1588" w:bottom="1276" w:left="1588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EFC0E7" w14:textId="77777777" w:rsidR="0048194F" w:rsidRDefault="0048194F">
      <w:r>
        <w:separator/>
      </w:r>
    </w:p>
  </w:endnote>
  <w:endnote w:type="continuationSeparator" w:id="0">
    <w:p w14:paraId="214781C1" w14:textId="77777777" w:rsidR="0048194F" w:rsidRDefault="0048194F">
      <w:r>
        <w:continuationSeparator/>
      </w:r>
    </w:p>
  </w:endnote>
  <w:endnote w:type="continuationNotice" w:id="1">
    <w:p w14:paraId="530689F7" w14:textId="77777777" w:rsidR="0048194F" w:rsidRDefault="004819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ZIMBA_SARI_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FDD01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 w:hint="eastAsia"/>
        <w:sz w:val="16"/>
        <w:szCs w:val="16"/>
      </w:rPr>
      <w:fldChar w:fldCharType="begin"/>
    </w:r>
    <w:r w:rsidRPr="00B02F11">
      <w:rPr>
        <w:rFonts w:ascii="Arial" w:hAnsi="Arial" w:cs="Arial" w:hint="eastAsia"/>
        <w:sz w:val="16"/>
        <w:szCs w:val="16"/>
      </w:rPr>
      <w:instrText>PAGE   \* MERGEFORMAT</w:instrText>
    </w:r>
    <w:r w:rsidRPr="00B02F11">
      <w:rPr>
        <w:rFonts w:ascii="Arial" w:hAnsi="Arial" w:cs="Arial" w:hint="eastAsia"/>
        <w:sz w:val="16"/>
        <w:szCs w:val="16"/>
      </w:rPr>
      <w:fldChar w:fldCharType="separate"/>
    </w:r>
    <w:r>
      <w:rPr>
        <w:rFonts w:ascii="Arial" w:hAnsi="Arial" w:cs="Arial" w:hint="eastAsia"/>
        <w:sz w:val="16"/>
        <w:szCs w:val="16"/>
      </w:rPr>
      <w:t>2</w:t>
    </w:r>
    <w:r w:rsidRPr="00B02F11">
      <w:rPr>
        <w:rFonts w:ascii="Arial" w:hAnsi="Arial" w:cs="Arial" w:hint="eastAsia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3ECDD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 w:hint="eastAsia"/>
        <w:sz w:val="16"/>
        <w:szCs w:val="16"/>
      </w:rPr>
      <w:fldChar w:fldCharType="begin"/>
    </w:r>
    <w:r w:rsidRPr="00B02F11">
      <w:rPr>
        <w:rFonts w:ascii="Arial" w:hAnsi="Arial" w:cs="Arial" w:hint="eastAsia"/>
        <w:sz w:val="16"/>
        <w:szCs w:val="16"/>
      </w:rPr>
      <w:instrText>PAGE   \* MERGEFORMAT</w:instrText>
    </w:r>
    <w:r w:rsidRPr="00B02F11">
      <w:rPr>
        <w:rFonts w:ascii="Arial" w:hAnsi="Arial" w:cs="Arial" w:hint="eastAsia"/>
        <w:sz w:val="16"/>
        <w:szCs w:val="16"/>
      </w:rPr>
      <w:fldChar w:fldCharType="separate"/>
    </w:r>
    <w:r>
      <w:rPr>
        <w:rFonts w:ascii="Arial" w:hAnsi="Arial" w:cs="Arial" w:hint="eastAsia"/>
        <w:sz w:val="16"/>
        <w:szCs w:val="16"/>
      </w:rPr>
      <w:t>1</w:t>
    </w:r>
    <w:r w:rsidRPr="00B02F11">
      <w:rPr>
        <w:rFonts w:ascii="Arial" w:hAnsi="Arial" w:cs="Arial" w:hint="eastAsi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82FF16" w14:textId="77777777" w:rsidR="0048194F" w:rsidRDefault="0048194F">
      <w:r>
        <w:separator/>
      </w:r>
    </w:p>
  </w:footnote>
  <w:footnote w:type="continuationSeparator" w:id="0">
    <w:p w14:paraId="069AEAA2" w14:textId="77777777" w:rsidR="0048194F" w:rsidRDefault="0048194F">
      <w:r>
        <w:continuationSeparator/>
      </w:r>
    </w:p>
  </w:footnote>
  <w:footnote w:type="continuationNotice" w:id="1">
    <w:p w14:paraId="17C602AD" w14:textId="77777777" w:rsidR="0048194F" w:rsidRDefault="004819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A76A9" w14:textId="77777777" w:rsidR="009D77BA" w:rsidRDefault="00EA2E5D"/>
  <w:p w14:paraId="68F710B3" w14:textId="77777777" w:rsidR="009D77BA" w:rsidRDefault="00EA2E5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7089F" w14:textId="645C27AF" w:rsidR="008C3FA9" w:rsidRDefault="00183A51" w:rsidP="00581D96">
    <w:pPr>
      <w:pStyle w:val="NurText"/>
      <w:spacing w:line="360" w:lineRule="auto"/>
      <w:jc w:val="right"/>
      <w:rPr>
        <w:rFonts w:ascii="Verdana" w:hAnsi="Verdana" w:cs="Arial"/>
      </w:rPr>
    </w:pPr>
    <w:r>
      <w:rPr>
        <w:rFonts w:hint="eastAsia"/>
        <w:noProof/>
      </w:rPr>
      <w:drawing>
        <wp:inline distT="0" distB="0" distL="0" distR="0" wp14:anchorId="19FBA8E1" wp14:editId="715D563C">
          <wp:extent cx="1000760" cy="267335"/>
          <wp:effectExtent l="0" t="0" r="8890" b="0"/>
          <wp:docPr id="277014813" name="Grafik 277014813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760" cy="267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427FB8" w14:textId="77777777" w:rsidR="008C3FA9" w:rsidRPr="009C1CD2" w:rsidRDefault="000F0B78" w:rsidP="003769D2">
    <w:pPr>
      <w:pStyle w:val="NurText"/>
      <w:spacing w:after="200" w:line="360" w:lineRule="auto"/>
      <w:rPr>
        <w:rFonts w:ascii="Arial" w:hAnsi="Arial" w:cs="Arial"/>
        <w:color w:val="000000"/>
      </w:rPr>
    </w:pPr>
    <w:r>
      <w:rPr>
        <w:rFonts w:ascii="Arial" w:hAnsi="Arial" w:hint="eastAsia"/>
        <w:color w:val="000000"/>
      </w:rPr>
      <w:t>JULIUS BLUM GmbH</w:t>
    </w:r>
    <w:r>
      <w:rPr>
        <w:rFonts w:ascii="Arial" w:hAnsi="Arial" w:hint="eastAsia"/>
        <w:color w:val="000000"/>
      </w:rPr>
      <w:t>，媒体服务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14674"/>
    <w:multiLevelType w:val="hybridMultilevel"/>
    <w:tmpl w:val="B12EDFC2"/>
    <w:lvl w:ilvl="0" w:tplc="41420F6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92BBF"/>
    <w:multiLevelType w:val="hybridMultilevel"/>
    <w:tmpl w:val="5080D8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047458"/>
    <w:rsid w:val="00002810"/>
    <w:rsid w:val="00012040"/>
    <w:rsid w:val="00014D17"/>
    <w:rsid w:val="00020D16"/>
    <w:rsid w:val="0002624C"/>
    <w:rsid w:val="00027513"/>
    <w:rsid w:val="0003529C"/>
    <w:rsid w:val="000375AD"/>
    <w:rsid w:val="00040097"/>
    <w:rsid w:val="000438E3"/>
    <w:rsid w:val="00043E34"/>
    <w:rsid w:val="00051953"/>
    <w:rsid w:val="00052FFD"/>
    <w:rsid w:val="000600EA"/>
    <w:rsid w:val="000626A9"/>
    <w:rsid w:val="00066B16"/>
    <w:rsid w:val="00072927"/>
    <w:rsid w:val="000742C0"/>
    <w:rsid w:val="00074711"/>
    <w:rsid w:val="000857C7"/>
    <w:rsid w:val="000A4760"/>
    <w:rsid w:val="000A7B3D"/>
    <w:rsid w:val="000B2FEE"/>
    <w:rsid w:val="000C00B7"/>
    <w:rsid w:val="000C31FE"/>
    <w:rsid w:val="000C3647"/>
    <w:rsid w:val="000C7E21"/>
    <w:rsid w:val="000E31DD"/>
    <w:rsid w:val="000F0B78"/>
    <w:rsid w:val="000F1553"/>
    <w:rsid w:val="000F3844"/>
    <w:rsid w:val="000F5D16"/>
    <w:rsid w:val="000F787F"/>
    <w:rsid w:val="00101BA1"/>
    <w:rsid w:val="00114FB9"/>
    <w:rsid w:val="00116725"/>
    <w:rsid w:val="001208DE"/>
    <w:rsid w:val="00137B64"/>
    <w:rsid w:val="00154180"/>
    <w:rsid w:val="00155ADC"/>
    <w:rsid w:val="001569A9"/>
    <w:rsid w:val="001571B2"/>
    <w:rsid w:val="00177372"/>
    <w:rsid w:val="0018038F"/>
    <w:rsid w:val="00182BFF"/>
    <w:rsid w:val="00183A51"/>
    <w:rsid w:val="00186C75"/>
    <w:rsid w:val="00194E99"/>
    <w:rsid w:val="001A06E8"/>
    <w:rsid w:val="001A0B82"/>
    <w:rsid w:val="001A3A73"/>
    <w:rsid w:val="001A462B"/>
    <w:rsid w:val="001A6689"/>
    <w:rsid w:val="001B1042"/>
    <w:rsid w:val="001B177E"/>
    <w:rsid w:val="001B6D2A"/>
    <w:rsid w:val="001C2D3F"/>
    <w:rsid w:val="001C4674"/>
    <w:rsid w:val="001D0F54"/>
    <w:rsid w:val="001E0D43"/>
    <w:rsid w:val="001E433A"/>
    <w:rsid w:val="001E4A4D"/>
    <w:rsid w:val="001E5A67"/>
    <w:rsid w:val="001F0644"/>
    <w:rsid w:val="001F4865"/>
    <w:rsid w:val="001F6091"/>
    <w:rsid w:val="0020782F"/>
    <w:rsid w:val="002176B0"/>
    <w:rsid w:val="0022113D"/>
    <w:rsid w:val="00221287"/>
    <w:rsid w:val="00225D9C"/>
    <w:rsid w:val="00227496"/>
    <w:rsid w:val="002312A8"/>
    <w:rsid w:val="002464E5"/>
    <w:rsid w:val="002635DA"/>
    <w:rsid w:val="0026566D"/>
    <w:rsid w:val="00274F1C"/>
    <w:rsid w:val="00274F91"/>
    <w:rsid w:val="0028289F"/>
    <w:rsid w:val="0028602D"/>
    <w:rsid w:val="00291F07"/>
    <w:rsid w:val="00292FF4"/>
    <w:rsid w:val="00293B2D"/>
    <w:rsid w:val="00295760"/>
    <w:rsid w:val="00295A6A"/>
    <w:rsid w:val="00296257"/>
    <w:rsid w:val="002A351E"/>
    <w:rsid w:val="002C4871"/>
    <w:rsid w:val="002D1DE8"/>
    <w:rsid w:val="002D221C"/>
    <w:rsid w:val="002D38A0"/>
    <w:rsid w:val="002D4304"/>
    <w:rsid w:val="002D739E"/>
    <w:rsid w:val="002E5CF9"/>
    <w:rsid w:val="002E6DDB"/>
    <w:rsid w:val="002E7BBC"/>
    <w:rsid w:val="002F4539"/>
    <w:rsid w:val="0030113C"/>
    <w:rsid w:val="003056FC"/>
    <w:rsid w:val="003068E9"/>
    <w:rsid w:val="00307BA7"/>
    <w:rsid w:val="0031150C"/>
    <w:rsid w:val="00311F3E"/>
    <w:rsid w:val="00316F08"/>
    <w:rsid w:val="003231A1"/>
    <w:rsid w:val="0032384D"/>
    <w:rsid w:val="00323B71"/>
    <w:rsid w:val="00334792"/>
    <w:rsid w:val="003366F1"/>
    <w:rsid w:val="003374B3"/>
    <w:rsid w:val="00343A0C"/>
    <w:rsid w:val="003458C9"/>
    <w:rsid w:val="00347171"/>
    <w:rsid w:val="00347E7E"/>
    <w:rsid w:val="003511CC"/>
    <w:rsid w:val="00356B29"/>
    <w:rsid w:val="003632EF"/>
    <w:rsid w:val="00371378"/>
    <w:rsid w:val="00371550"/>
    <w:rsid w:val="0037582D"/>
    <w:rsid w:val="0038314E"/>
    <w:rsid w:val="003875B4"/>
    <w:rsid w:val="00391348"/>
    <w:rsid w:val="003B09F4"/>
    <w:rsid w:val="003B5718"/>
    <w:rsid w:val="003B6DB6"/>
    <w:rsid w:val="003C1B51"/>
    <w:rsid w:val="003C656B"/>
    <w:rsid w:val="003C776F"/>
    <w:rsid w:val="003D60C9"/>
    <w:rsid w:val="003D6EF3"/>
    <w:rsid w:val="003E0456"/>
    <w:rsid w:val="003E09CD"/>
    <w:rsid w:val="003E1F5D"/>
    <w:rsid w:val="003E2513"/>
    <w:rsid w:val="003E4D7D"/>
    <w:rsid w:val="003F4300"/>
    <w:rsid w:val="003F5918"/>
    <w:rsid w:val="003F74C4"/>
    <w:rsid w:val="003F79F3"/>
    <w:rsid w:val="0040104C"/>
    <w:rsid w:val="00405216"/>
    <w:rsid w:val="0041389F"/>
    <w:rsid w:val="00413BEC"/>
    <w:rsid w:val="00422FF5"/>
    <w:rsid w:val="0042433F"/>
    <w:rsid w:val="00427714"/>
    <w:rsid w:val="00435747"/>
    <w:rsid w:val="00444A2F"/>
    <w:rsid w:val="00444C59"/>
    <w:rsid w:val="00445994"/>
    <w:rsid w:val="004503B6"/>
    <w:rsid w:val="00450755"/>
    <w:rsid w:val="00457EC4"/>
    <w:rsid w:val="00462E1A"/>
    <w:rsid w:val="00472107"/>
    <w:rsid w:val="00472DA4"/>
    <w:rsid w:val="00475633"/>
    <w:rsid w:val="0048194F"/>
    <w:rsid w:val="00481DF7"/>
    <w:rsid w:val="00484102"/>
    <w:rsid w:val="00485F50"/>
    <w:rsid w:val="00487C46"/>
    <w:rsid w:val="00492D60"/>
    <w:rsid w:val="00494169"/>
    <w:rsid w:val="00494FA9"/>
    <w:rsid w:val="004A426E"/>
    <w:rsid w:val="004A63E3"/>
    <w:rsid w:val="004B1F9F"/>
    <w:rsid w:val="004B432E"/>
    <w:rsid w:val="004C0636"/>
    <w:rsid w:val="004C27D6"/>
    <w:rsid w:val="004D05F4"/>
    <w:rsid w:val="004D33B2"/>
    <w:rsid w:val="004D402A"/>
    <w:rsid w:val="004D66B6"/>
    <w:rsid w:val="004D71BB"/>
    <w:rsid w:val="004D778B"/>
    <w:rsid w:val="004F13D7"/>
    <w:rsid w:val="004F2F3F"/>
    <w:rsid w:val="00501589"/>
    <w:rsid w:val="00506DBB"/>
    <w:rsid w:val="00510741"/>
    <w:rsid w:val="00521762"/>
    <w:rsid w:val="00524314"/>
    <w:rsid w:val="00526BDF"/>
    <w:rsid w:val="005279BC"/>
    <w:rsid w:val="0053381B"/>
    <w:rsid w:val="005339AB"/>
    <w:rsid w:val="005418A1"/>
    <w:rsid w:val="00541932"/>
    <w:rsid w:val="00542F2D"/>
    <w:rsid w:val="005460C6"/>
    <w:rsid w:val="00563402"/>
    <w:rsid w:val="00563767"/>
    <w:rsid w:val="00566859"/>
    <w:rsid w:val="00573A7B"/>
    <w:rsid w:val="00574FD6"/>
    <w:rsid w:val="00577246"/>
    <w:rsid w:val="00585983"/>
    <w:rsid w:val="00585BBC"/>
    <w:rsid w:val="00591865"/>
    <w:rsid w:val="005A26FF"/>
    <w:rsid w:val="005A38FC"/>
    <w:rsid w:val="005A3B5B"/>
    <w:rsid w:val="005B4FFB"/>
    <w:rsid w:val="005C1317"/>
    <w:rsid w:val="005C1717"/>
    <w:rsid w:val="005C1C2F"/>
    <w:rsid w:val="005C347E"/>
    <w:rsid w:val="005C3F3E"/>
    <w:rsid w:val="005C518B"/>
    <w:rsid w:val="005C615C"/>
    <w:rsid w:val="005C6C88"/>
    <w:rsid w:val="005E0F79"/>
    <w:rsid w:val="005E3C50"/>
    <w:rsid w:val="0060258D"/>
    <w:rsid w:val="00604C8E"/>
    <w:rsid w:val="00621EF7"/>
    <w:rsid w:val="00632640"/>
    <w:rsid w:val="00634011"/>
    <w:rsid w:val="00636361"/>
    <w:rsid w:val="00641A2E"/>
    <w:rsid w:val="0064346F"/>
    <w:rsid w:val="00645DD9"/>
    <w:rsid w:val="006549C8"/>
    <w:rsid w:val="00656FE3"/>
    <w:rsid w:val="00663C52"/>
    <w:rsid w:val="00671F5D"/>
    <w:rsid w:val="0067478D"/>
    <w:rsid w:val="00674CB5"/>
    <w:rsid w:val="00677075"/>
    <w:rsid w:val="006862A9"/>
    <w:rsid w:val="00690855"/>
    <w:rsid w:val="0069233A"/>
    <w:rsid w:val="00696E9D"/>
    <w:rsid w:val="006A0DA5"/>
    <w:rsid w:val="006A57B8"/>
    <w:rsid w:val="006A6263"/>
    <w:rsid w:val="006B3326"/>
    <w:rsid w:val="006C1B62"/>
    <w:rsid w:val="006C72DA"/>
    <w:rsid w:val="006D0C88"/>
    <w:rsid w:val="006D7CE8"/>
    <w:rsid w:val="006E2276"/>
    <w:rsid w:val="006F374E"/>
    <w:rsid w:val="006F6ED7"/>
    <w:rsid w:val="0070195E"/>
    <w:rsid w:val="007210F5"/>
    <w:rsid w:val="00727CD0"/>
    <w:rsid w:val="00730A79"/>
    <w:rsid w:val="0073499D"/>
    <w:rsid w:val="007420BB"/>
    <w:rsid w:val="0074216E"/>
    <w:rsid w:val="00742C2C"/>
    <w:rsid w:val="00762836"/>
    <w:rsid w:val="00763EC3"/>
    <w:rsid w:val="00764405"/>
    <w:rsid w:val="00792FF6"/>
    <w:rsid w:val="00793F68"/>
    <w:rsid w:val="00794147"/>
    <w:rsid w:val="007956F4"/>
    <w:rsid w:val="007A7C7F"/>
    <w:rsid w:val="007B1514"/>
    <w:rsid w:val="007B7737"/>
    <w:rsid w:val="007C7A09"/>
    <w:rsid w:val="007E2B84"/>
    <w:rsid w:val="007E2E33"/>
    <w:rsid w:val="007E432A"/>
    <w:rsid w:val="007F09CD"/>
    <w:rsid w:val="007F34A5"/>
    <w:rsid w:val="007F39EB"/>
    <w:rsid w:val="007F5A72"/>
    <w:rsid w:val="008040DE"/>
    <w:rsid w:val="00807208"/>
    <w:rsid w:val="00827D4C"/>
    <w:rsid w:val="00844C74"/>
    <w:rsid w:val="00852FB4"/>
    <w:rsid w:val="00864580"/>
    <w:rsid w:val="0087534B"/>
    <w:rsid w:val="008758F1"/>
    <w:rsid w:val="00881264"/>
    <w:rsid w:val="00891B4B"/>
    <w:rsid w:val="00896251"/>
    <w:rsid w:val="008A4F1E"/>
    <w:rsid w:val="008A5656"/>
    <w:rsid w:val="008A6489"/>
    <w:rsid w:val="008B5517"/>
    <w:rsid w:val="008B592B"/>
    <w:rsid w:val="008B5981"/>
    <w:rsid w:val="008C0B0E"/>
    <w:rsid w:val="008C2961"/>
    <w:rsid w:val="008C4AE1"/>
    <w:rsid w:val="008C5A24"/>
    <w:rsid w:val="008C5D0C"/>
    <w:rsid w:val="008E289B"/>
    <w:rsid w:val="008F1093"/>
    <w:rsid w:val="00916769"/>
    <w:rsid w:val="00916D7E"/>
    <w:rsid w:val="00921251"/>
    <w:rsid w:val="0093068E"/>
    <w:rsid w:val="00941FED"/>
    <w:rsid w:val="00942E4D"/>
    <w:rsid w:val="00943E0D"/>
    <w:rsid w:val="00952F35"/>
    <w:rsid w:val="00960AEE"/>
    <w:rsid w:val="00964705"/>
    <w:rsid w:val="0096491F"/>
    <w:rsid w:val="00964E02"/>
    <w:rsid w:val="00967412"/>
    <w:rsid w:val="00976D0A"/>
    <w:rsid w:val="00982058"/>
    <w:rsid w:val="00982345"/>
    <w:rsid w:val="00992BC1"/>
    <w:rsid w:val="009949C9"/>
    <w:rsid w:val="00996C0D"/>
    <w:rsid w:val="00996E5D"/>
    <w:rsid w:val="009A4140"/>
    <w:rsid w:val="009B4693"/>
    <w:rsid w:val="009B514C"/>
    <w:rsid w:val="009C4FC5"/>
    <w:rsid w:val="009D07E4"/>
    <w:rsid w:val="009E1B08"/>
    <w:rsid w:val="009F191B"/>
    <w:rsid w:val="00A15789"/>
    <w:rsid w:val="00A17749"/>
    <w:rsid w:val="00A17DCB"/>
    <w:rsid w:val="00A24D74"/>
    <w:rsid w:val="00A312EB"/>
    <w:rsid w:val="00A32846"/>
    <w:rsid w:val="00A32A08"/>
    <w:rsid w:val="00A3357A"/>
    <w:rsid w:val="00A37466"/>
    <w:rsid w:val="00A506EC"/>
    <w:rsid w:val="00A50CF4"/>
    <w:rsid w:val="00A54F9C"/>
    <w:rsid w:val="00A57175"/>
    <w:rsid w:val="00A61097"/>
    <w:rsid w:val="00A70F95"/>
    <w:rsid w:val="00A74D98"/>
    <w:rsid w:val="00A769DF"/>
    <w:rsid w:val="00A879DB"/>
    <w:rsid w:val="00A935F5"/>
    <w:rsid w:val="00AA3BAC"/>
    <w:rsid w:val="00AB1A84"/>
    <w:rsid w:val="00AB69C2"/>
    <w:rsid w:val="00AC2372"/>
    <w:rsid w:val="00AC6416"/>
    <w:rsid w:val="00AD153A"/>
    <w:rsid w:val="00AD190A"/>
    <w:rsid w:val="00AD2E92"/>
    <w:rsid w:val="00AE4F20"/>
    <w:rsid w:val="00B06899"/>
    <w:rsid w:val="00B12054"/>
    <w:rsid w:val="00B15A7A"/>
    <w:rsid w:val="00B16B31"/>
    <w:rsid w:val="00B16CD7"/>
    <w:rsid w:val="00B2332D"/>
    <w:rsid w:val="00B269D9"/>
    <w:rsid w:val="00B35F85"/>
    <w:rsid w:val="00B36A6B"/>
    <w:rsid w:val="00B464B2"/>
    <w:rsid w:val="00B55FC5"/>
    <w:rsid w:val="00B7790F"/>
    <w:rsid w:val="00B81BA5"/>
    <w:rsid w:val="00B86E6C"/>
    <w:rsid w:val="00B914DC"/>
    <w:rsid w:val="00B93331"/>
    <w:rsid w:val="00BA2349"/>
    <w:rsid w:val="00BA5270"/>
    <w:rsid w:val="00BA5A91"/>
    <w:rsid w:val="00BC1FB5"/>
    <w:rsid w:val="00BC312E"/>
    <w:rsid w:val="00BC7516"/>
    <w:rsid w:val="00BD088B"/>
    <w:rsid w:val="00BD1C4C"/>
    <w:rsid w:val="00BD4B33"/>
    <w:rsid w:val="00BD57AB"/>
    <w:rsid w:val="00BD69D7"/>
    <w:rsid w:val="00BD6FA5"/>
    <w:rsid w:val="00BE1D72"/>
    <w:rsid w:val="00BF0586"/>
    <w:rsid w:val="00BF1C1A"/>
    <w:rsid w:val="00C0361B"/>
    <w:rsid w:val="00C0641A"/>
    <w:rsid w:val="00C15162"/>
    <w:rsid w:val="00C22625"/>
    <w:rsid w:val="00C31F94"/>
    <w:rsid w:val="00C34C13"/>
    <w:rsid w:val="00C47156"/>
    <w:rsid w:val="00C47C63"/>
    <w:rsid w:val="00C53181"/>
    <w:rsid w:val="00C63D83"/>
    <w:rsid w:val="00C658B6"/>
    <w:rsid w:val="00C727BA"/>
    <w:rsid w:val="00C86E35"/>
    <w:rsid w:val="00C962B6"/>
    <w:rsid w:val="00C97BD4"/>
    <w:rsid w:val="00CA638F"/>
    <w:rsid w:val="00CC0C0D"/>
    <w:rsid w:val="00CE14DA"/>
    <w:rsid w:val="00CE2059"/>
    <w:rsid w:val="00CE4E86"/>
    <w:rsid w:val="00CF2E6F"/>
    <w:rsid w:val="00D0748A"/>
    <w:rsid w:val="00D2107C"/>
    <w:rsid w:val="00D210A4"/>
    <w:rsid w:val="00D274DB"/>
    <w:rsid w:val="00D30D04"/>
    <w:rsid w:val="00D330C1"/>
    <w:rsid w:val="00D36C47"/>
    <w:rsid w:val="00D43021"/>
    <w:rsid w:val="00D4455C"/>
    <w:rsid w:val="00D5108F"/>
    <w:rsid w:val="00D51344"/>
    <w:rsid w:val="00D609D5"/>
    <w:rsid w:val="00D770EB"/>
    <w:rsid w:val="00D81003"/>
    <w:rsid w:val="00D84237"/>
    <w:rsid w:val="00D93CFF"/>
    <w:rsid w:val="00DB0514"/>
    <w:rsid w:val="00DB1F87"/>
    <w:rsid w:val="00DB24EC"/>
    <w:rsid w:val="00DB2E7A"/>
    <w:rsid w:val="00DB42F6"/>
    <w:rsid w:val="00DB4626"/>
    <w:rsid w:val="00DB737F"/>
    <w:rsid w:val="00DC4094"/>
    <w:rsid w:val="00DC50A1"/>
    <w:rsid w:val="00DC5392"/>
    <w:rsid w:val="00DC539A"/>
    <w:rsid w:val="00DE7D75"/>
    <w:rsid w:val="00DF159D"/>
    <w:rsid w:val="00DF3176"/>
    <w:rsid w:val="00DF6642"/>
    <w:rsid w:val="00E00316"/>
    <w:rsid w:val="00E0238D"/>
    <w:rsid w:val="00E12E59"/>
    <w:rsid w:val="00E14450"/>
    <w:rsid w:val="00E1560A"/>
    <w:rsid w:val="00E21B52"/>
    <w:rsid w:val="00E246F9"/>
    <w:rsid w:val="00E25EB8"/>
    <w:rsid w:val="00E27BDA"/>
    <w:rsid w:val="00E30773"/>
    <w:rsid w:val="00E30794"/>
    <w:rsid w:val="00E40A3B"/>
    <w:rsid w:val="00E55080"/>
    <w:rsid w:val="00E627BD"/>
    <w:rsid w:val="00E6475B"/>
    <w:rsid w:val="00E65FFE"/>
    <w:rsid w:val="00E66B41"/>
    <w:rsid w:val="00E704E2"/>
    <w:rsid w:val="00E707C6"/>
    <w:rsid w:val="00E73986"/>
    <w:rsid w:val="00E77EF1"/>
    <w:rsid w:val="00E81715"/>
    <w:rsid w:val="00E83263"/>
    <w:rsid w:val="00E83BF2"/>
    <w:rsid w:val="00E84FDF"/>
    <w:rsid w:val="00E86090"/>
    <w:rsid w:val="00E86F76"/>
    <w:rsid w:val="00E9542A"/>
    <w:rsid w:val="00E9750E"/>
    <w:rsid w:val="00EA252E"/>
    <w:rsid w:val="00EA2E5D"/>
    <w:rsid w:val="00EB6DC8"/>
    <w:rsid w:val="00EC1837"/>
    <w:rsid w:val="00EC2BAF"/>
    <w:rsid w:val="00EC3579"/>
    <w:rsid w:val="00EC58BF"/>
    <w:rsid w:val="00ED4C16"/>
    <w:rsid w:val="00ED6D5D"/>
    <w:rsid w:val="00EE3BDA"/>
    <w:rsid w:val="00EE3CD6"/>
    <w:rsid w:val="00EE4039"/>
    <w:rsid w:val="00EE4FAD"/>
    <w:rsid w:val="00EE5949"/>
    <w:rsid w:val="00EE790E"/>
    <w:rsid w:val="00EF5E49"/>
    <w:rsid w:val="00F05EA9"/>
    <w:rsid w:val="00F11D72"/>
    <w:rsid w:val="00F22343"/>
    <w:rsid w:val="00F239CE"/>
    <w:rsid w:val="00F245DD"/>
    <w:rsid w:val="00F3700D"/>
    <w:rsid w:val="00F40E8E"/>
    <w:rsid w:val="00F42F9B"/>
    <w:rsid w:val="00F532D3"/>
    <w:rsid w:val="00F533A7"/>
    <w:rsid w:val="00F60B73"/>
    <w:rsid w:val="00F6229E"/>
    <w:rsid w:val="00F6496D"/>
    <w:rsid w:val="00F66037"/>
    <w:rsid w:val="00F66A9B"/>
    <w:rsid w:val="00F70703"/>
    <w:rsid w:val="00F717DE"/>
    <w:rsid w:val="00F71C54"/>
    <w:rsid w:val="00F71EC3"/>
    <w:rsid w:val="00F72F94"/>
    <w:rsid w:val="00F73F4D"/>
    <w:rsid w:val="00F83BC3"/>
    <w:rsid w:val="00F94794"/>
    <w:rsid w:val="00FA24D0"/>
    <w:rsid w:val="00FA2B5B"/>
    <w:rsid w:val="00FA30AC"/>
    <w:rsid w:val="00FA7295"/>
    <w:rsid w:val="00FC3996"/>
    <w:rsid w:val="00FC4915"/>
    <w:rsid w:val="00FD62D7"/>
    <w:rsid w:val="00FD6C5A"/>
    <w:rsid w:val="00FE2B5E"/>
    <w:rsid w:val="00FE59E9"/>
    <w:rsid w:val="00FF0C00"/>
    <w:rsid w:val="00FF73D3"/>
    <w:rsid w:val="018799B5"/>
    <w:rsid w:val="05346B1C"/>
    <w:rsid w:val="0C1B5567"/>
    <w:rsid w:val="1082E91D"/>
    <w:rsid w:val="1CCDF6AF"/>
    <w:rsid w:val="1CED830D"/>
    <w:rsid w:val="1F78EDB9"/>
    <w:rsid w:val="32047458"/>
    <w:rsid w:val="3877935C"/>
    <w:rsid w:val="61172455"/>
    <w:rsid w:val="681D871B"/>
    <w:rsid w:val="7ADFA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F1C710"/>
  <w15:chartTrackingRefBased/>
  <w15:docId w15:val="{098D930F-2E48-49A9-91B4-56A91E2D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83A51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83A51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83A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3A5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urText">
    <w:name w:val="Plain Text"/>
    <w:basedOn w:val="Standard"/>
    <w:link w:val="NurTextZchn"/>
    <w:rsid w:val="00183A51"/>
    <w:rPr>
      <w:rFonts w:ascii="Courier New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183A51"/>
    <w:rPr>
      <w:rFonts w:ascii="Courier New" w:eastAsia="SimSun" w:hAnsi="Courier New" w:cs="Times New Roman"/>
      <w:sz w:val="20"/>
      <w:szCs w:val="20"/>
      <w:lang w:eastAsia="zh-CN"/>
    </w:rPr>
  </w:style>
  <w:style w:type="paragraph" w:styleId="Listenabsatz">
    <w:name w:val="List Paragraph"/>
    <w:basedOn w:val="Standard"/>
    <w:uiPriority w:val="34"/>
    <w:qFormat/>
    <w:rsid w:val="00183A51"/>
    <w:pPr>
      <w:ind w:left="708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455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455C"/>
    <w:rPr>
      <w:rFonts w:ascii="Segoe UI" w:eastAsia="SimSun" w:hAnsi="Segoe UI" w:cs="Segoe UI"/>
      <w:sz w:val="18"/>
      <w:szCs w:val="18"/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2D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234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D330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330C1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6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twitter.com/BlumPresse" TargetMode="External"/><Relationship Id="rId18" Type="http://schemas.openxmlformats.org/officeDocument/2006/relationships/image" Target="media/image5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hyperlink" Target="https://www.linkedin.com/company/julius-blum-gmbh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https://www.blum.com/at/de/unternehmen/presse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blum.com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youtube.com/user/JuliusBlumGmbH" TargetMode="External"/><Relationship Id="rId23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hyperlink" Target="mailto:presseinfo@blum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72dd7f-e84b-4eb8-8e2d-3d5b44201ffb">
      <UserInfo>
        <DisplayName>Lisa Nagel</DisplayName>
        <AccountId>92</AccountId>
        <AccountType/>
      </UserInfo>
      <UserInfo>
        <DisplayName>Yvonne Schrott-Greussing</DisplayName>
        <AccountId>64</AccountId>
        <AccountType/>
      </UserInfo>
      <UserInfo>
        <DisplayName>Stefan Baumann</DisplayName>
        <AccountId>34</AccountId>
        <AccountType/>
      </UserInfo>
      <UserInfo>
        <DisplayName>Andre Dorner</DisplayName>
        <AccountId>210</AccountId>
        <AccountType/>
      </UserInfo>
      <UserInfo>
        <DisplayName>Sven Promberger</DisplayName>
        <AccountId>53</AccountId>
        <AccountType/>
      </UserInfo>
      <UserInfo>
        <DisplayName>Anita Wilson-Kofler</DisplayName>
        <AccountId>233</AccountId>
        <AccountType/>
      </UserInfo>
      <UserInfo>
        <DisplayName>Fenja Bosler</DisplayName>
        <AccountId>68</AccountId>
        <AccountType/>
      </UserInfo>
      <UserInfo>
        <DisplayName>Franz Ha</DisplayName>
        <AccountId>84</AccountId>
        <AccountType/>
      </UserInfo>
      <UserInfo>
        <DisplayName>Heiko Eberhart</DisplayName>
        <AccountId>51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B17F4FACE06478F81F9E6AA822951" ma:contentTypeVersion="8" ma:contentTypeDescription="Ein neues Dokument erstellen." ma:contentTypeScope="" ma:versionID="3b813e6e9246864fe69621289276853d">
  <xsd:schema xmlns:xsd="http://www.w3.org/2001/XMLSchema" xmlns:xs="http://www.w3.org/2001/XMLSchema" xmlns:p="http://schemas.microsoft.com/office/2006/metadata/properties" xmlns:ns2="9ecb0b22-5505-4233-bec7-5136d9212e90" xmlns:ns3="4772dd7f-e84b-4eb8-8e2d-3d5b44201ffb" targetNamespace="http://schemas.microsoft.com/office/2006/metadata/properties" ma:root="true" ma:fieldsID="b981ba2d31c133d64274c482974663ea" ns2:_="" ns3:_="">
    <xsd:import namespace="9ecb0b22-5505-4233-bec7-5136d9212e90"/>
    <xsd:import namespace="4772dd7f-e84b-4eb8-8e2d-3d5b44201f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b0b22-5505-4233-bec7-5136d9212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2dd7f-e84b-4eb8-8e2d-3d5b44201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AEC04B-44E5-4F38-BB11-0A46CA1A9BFD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9ecb0b22-5505-4233-bec7-5136d9212e90"/>
    <ds:schemaRef ds:uri="http://purl.org/dc/terms/"/>
    <ds:schemaRef ds:uri="http://schemas.microsoft.com/office/infopath/2007/PartnerControls"/>
    <ds:schemaRef ds:uri="4772dd7f-e84b-4eb8-8e2d-3d5b44201ff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52D66AB-B039-4CAF-95A5-409579BDE6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313DF6-2432-4C1E-B243-14CDF94B5C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b0b22-5505-4233-bec7-5136d9212e90"/>
    <ds:schemaRef ds:uri="4772dd7f-e84b-4eb8-8e2d-3d5b44201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Baumann</dc:creator>
  <cp:keywords/>
  <dc:description/>
  <cp:lastModifiedBy>Elisabeth Immler</cp:lastModifiedBy>
  <cp:revision>381</cp:revision>
  <cp:lastPrinted>2019-02-22T10:47:00Z</cp:lastPrinted>
  <dcterms:created xsi:type="dcterms:W3CDTF">2019-02-27T15:27:00Z</dcterms:created>
  <dcterms:modified xsi:type="dcterms:W3CDTF">2019-04-30T13:41:00Z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34</vt:lpwstr>
  </property>
  <property fmtid="{D5CDD505-2E9C-101B-9397-08002B2CF9AE}" pid="3" name="ContentTypeId">
    <vt:lpwstr>0x010100117B17F4FACE06478F81F9E6AA822951</vt:lpwstr>
  </property>
  <property fmtid="{D5CDD505-2E9C-101B-9397-08002B2CF9AE}" pid="4" name="AuthorIds_UIVersion_8704">
    <vt:lpwstr>34</vt:lpwstr>
  </property>
  <property fmtid="{D5CDD505-2E9C-101B-9397-08002B2CF9AE}" pid="5" name="AuthorIds_UIVersion_11264">
    <vt:lpwstr>64</vt:lpwstr>
  </property>
  <property fmtid="{D5CDD505-2E9C-101B-9397-08002B2CF9AE}" pid="6" name="AuthorIds_UIVersion_13824">
    <vt:lpwstr>34</vt:lpwstr>
  </property>
  <property fmtid="{D5CDD505-2E9C-101B-9397-08002B2CF9AE}" pid="7" name="AuthorIds_UIVersion_1536">
    <vt:lpwstr>34</vt:lpwstr>
  </property>
  <property fmtid="{D5CDD505-2E9C-101B-9397-08002B2CF9AE}" pid="8" name="AuthorIds_UIVersion_3072">
    <vt:lpwstr>34</vt:lpwstr>
  </property>
  <property fmtid="{D5CDD505-2E9C-101B-9397-08002B2CF9AE}" pid="9" name="AuthorIds_UIVersion_5120">
    <vt:lpwstr>34</vt:lpwstr>
  </property>
  <property fmtid="{D5CDD505-2E9C-101B-9397-08002B2CF9AE}" pid="10" name="AuthorIds_UIVersion_2560">
    <vt:lpwstr>34</vt:lpwstr>
  </property>
  <property fmtid="{D5CDD505-2E9C-101B-9397-08002B2CF9AE}" pid="11" name="AuthorIds_UIVersion_4608">
    <vt:lpwstr>34</vt:lpwstr>
  </property>
</Properties>
</file>